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6FEAD" w14:textId="4920D01F" w:rsidR="00A40AB1" w:rsidRPr="00D9618F" w:rsidRDefault="005A0801" w:rsidP="00A651A2">
      <w:pPr>
        <w:spacing w:after="0"/>
        <w:jc w:val="center"/>
        <w:rPr>
          <w:rFonts w:cstheme="minorHAnsi"/>
          <w:sz w:val="32"/>
          <w:szCs w:val="32"/>
        </w:rPr>
      </w:pPr>
      <w:bookmarkStart w:id="0" w:name="_Hlk18247694"/>
      <w:bookmarkStart w:id="1" w:name="_GoBack"/>
      <w:bookmarkEnd w:id="1"/>
      <w:r w:rsidRPr="00D9618F">
        <w:rPr>
          <w:rFonts w:cstheme="minorHAnsi"/>
        </w:rPr>
        <w:t>_____________________________________________________________________</w:t>
      </w:r>
    </w:p>
    <w:p w14:paraId="413193CF" w14:textId="114FF765" w:rsidR="00701788" w:rsidRPr="00D9618F" w:rsidRDefault="009D5E28" w:rsidP="00A651A2">
      <w:pPr>
        <w:spacing w:after="0"/>
        <w:jc w:val="center"/>
        <w:rPr>
          <w:rFonts w:cstheme="minorHAnsi"/>
        </w:rPr>
      </w:pPr>
      <w:r w:rsidRPr="00D9618F">
        <w:rPr>
          <w:rFonts w:cstheme="minorHAnsi"/>
          <w:sz w:val="32"/>
          <w:szCs w:val="32"/>
        </w:rPr>
        <w:t>“</w:t>
      </w:r>
      <w:r w:rsidR="00646430">
        <w:rPr>
          <w:rFonts w:cstheme="minorHAnsi"/>
          <w:sz w:val="32"/>
          <w:szCs w:val="32"/>
        </w:rPr>
        <w:t>What are you waiting for</w:t>
      </w:r>
      <w:r w:rsidR="00891D0B">
        <w:rPr>
          <w:rFonts w:cstheme="minorHAnsi"/>
          <w:sz w:val="32"/>
          <w:szCs w:val="32"/>
        </w:rPr>
        <w:t>?</w:t>
      </w:r>
      <w:r w:rsidR="003A29B3" w:rsidRPr="00D9618F">
        <w:rPr>
          <w:rFonts w:cstheme="minorHAnsi"/>
          <w:sz w:val="32"/>
          <w:szCs w:val="32"/>
        </w:rPr>
        <w:t>”</w:t>
      </w:r>
      <w:r w:rsidR="00C16101" w:rsidRPr="00D9618F">
        <w:rPr>
          <w:rFonts w:cstheme="minorHAnsi"/>
          <w:sz w:val="32"/>
          <w:szCs w:val="32"/>
        </w:rPr>
        <w:t xml:space="preserve"> </w:t>
      </w:r>
      <w:r w:rsidR="00FC6EEA" w:rsidRPr="00D9618F">
        <w:rPr>
          <w:rFonts w:cstheme="minorHAnsi"/>
          <w:sz w:val="20"/>
        </w:rPr>
        <w:br/>
      </w:r>
      <w:r w:rsidR="00646430" w:rsidRPr="00646430">
        <w:rPr>
          <w:rFonts w:cstheme="minorHAnsi"/>
        </w:rPr>
        <w:t>1 Thessalonians 5:1-11</w:t>
      </w:r>
    </w:p>
    <w:p w14:paraId="4897C767" w14:textId="7C8D2BC7" w:rsidR="00852F12" w:rsidRPr="00D9618F" w:rsidRDefault="00EB77B6" w:rsidP="00A651A2">
      <w:pPr>
        <w:spacing w:after="0"/>
        <w:jc w:val="center"/>
        <w:rPr>
          <w:rFonts w:cstheme="minorHAnsi"/>
          <w:sz w:val="20"/>
        </w:rPr>
      </w:pPr>
      <w:r w:rsidRPr="00D9618F">
        <w:rPr>
          <w:rFonts w:cstheme="minorHAnsi"/>
        </w:rPr>
        <w:t xml:space="preserve">WBC  </w:t>
      </w:r>
      <w:r w:rsidR="00A40AB1" w:rsidRPr="00D9618F">
        <w:rPr>
          <w:rFonts w:cstheme="minorHAnsi"/>
        </w:rPr>
        <w:t>S</w:t>
      </w:r>
      <w:r w:rsidRPr="00D9618F">
        <w:rPr>
          <w:rFonts w:cstheme="minorHAnsi"/>
        </w:rPr>
        <w:t xml:space="preserve">ermon </w:t>
      </w:r>
      <w:r w:rsidR="00A40AB1" w:rsidRPr="00D9618F">
        <w:rPr>
          <w:rFonts w:cstheme="minorHAnsi"/>
        </w:rPr>
        <w:t>N</w:t>
      </w:r>
      <w:r w:rsidRPr="00D9618F">
        <w:rPr>
          <w:rFonts w:cstheme="minorHAnsi"/>
        </w:rPr>
        <w:t xml:space="preserve">otes  </w:t>
      </w:r>
      <w:r w:rsidR="00646430">
        <w:rPr>
          <w:rFonts w:cstheme="minorHAnsi"/>
        </w:rPr>
        <w:t>2021/05/16</w:t>
      </w:r>
      <w:r w:rsidR="00A651A2" w:rsidRPr="00D9618F">
        <w:rPr>
          <w:rFonts w:cstheme="minorHAnsi"/>
        </w:rPr>
        <w:br/>
      </w:r>
      <w:r w:rsidR="00646430">
        <w:rPr>
          <w:rFonts w:cstheme="minorHAnsi"/>
        </w:rPr>
        <w:t>Pastor Dan Riddell</w:t>
      </w:r>
      <w:r w:rsidR="00CD10FC" w:rsidRPr="00D9618F">
        <w:rPr>
          <w:rFonts w:cstheme="minorHAnsi"/>
          <w:sz w:val="20"/>
        </w:rPr>
        <w:br/>
      </w:r>
      <w:r w:rsidR="00C16101" w:rsidRPr="00D9618F">
        <w:rPr>
          <w:rFonts w:cstheme="minorHAnsi"/>
        </w:rPr>
        <w:t>_____________________________________________________________________</w:t>
      </w:r>
    </w:p>
    <w:p w14:paraId="65866089" w14:textId="77777777" w:rsidR="001D2572" w:rsidRDefault="001D2572" w:rsidP="00C16101">
      <w:pPr>
        <w:spacing w:after="0"/>
        <w:rPr>
          <w:rFonts w:cstheme="minorHAnsi"/>
          <w:b/>
          <w:sz w:val="28"/>
        </w:rPr>
      </w:pPr>
    </w:p>
    <w:p w14:paraId="2725319F" w14:textId="747CB02E" w:rsidR="001D2572" w:rsidRDefault="00DC5CE4" w:rsidP="00646430">
      <w:pPr>
        <w:spacing w:after="0"/>
        <w:rPr>
          <w:rFonts w:cstheme="minorHAnsi"/>
          <w:sz w:val="24"/>
        </w:rPr>
      </w:pPr>
      <w:r w:rsidRPr="0026038D">
        <w:rPr>
          <w:rFonts w:cstheme="minorHAnsi"/>
          <w:b/>
          <w:sz w:val="28"/>
        </w:rPr>
        <w:t>Introduction</w:t>
      </w:r>
      <w:r w:rsidR="00EB77B6" w:rsidRPr="0026038D">
        <w:rPr>
          <w:rFonts w:cstheme="minorHAnsi"/>
          <w:b/>
          <w:sz w:val="28"/>
        </w:rPr>
        <w:t xml:space="preserve"> </w:t>
      </w:r>
      <w:bookmarkEnd w:id="0"/>
      <w:r w:rsidR="00C019E7" w:rsidRPr="0026038D">
        <w:rPr>
          <w:rFonts w:cstheme="minorHAnsi"/>
        </w:rPr>
        <w:t xml:space="preserve"> </w:t>
      </w:r>
      <w:r w:rsidR="00EA2C4C" w:rsidRPr="00D9618F">
        <w:rPr>
          <w:rFonts w:cstheme="minorHAnsi"/>
          <w:sz w:val="24"/>
        </w:rPr>
        <w:br/>
      </w:r>
      <w:r w:rsidR="00646430" w:rsidRPr="00646430">
        <w:rPr>
          <w:rFonts w:cstheme="minorHAnsi"/>
          <w:sz w:val="24"/>
        </w:rPr>
        <w:t xml:space="preserve">We mustn’t ask </w:t>
      </w:r>
      <w:r w:rsidR="00646430">
        <w:rPr>
          <w:rFonts w:cstheme="minorHAnsi"/>
          <w:sz w:val="24"/>
        </w:rPr>
        <w:t>_____________</w:t>
      </w:r>
      <w:r w:rsidR="00646430" w:rsidRPr="00646430">
        <w:rPr>
          <w:rFonts w:cstheme="minorHAnsi"/>
          <w:sz w:val="24"/>
        </w:rPr>
        <w:t xml:space="preserve"> God is going to come but rather</w:t>
      </w:r>
      <w:r w:rsidR="00646430">
        <w:rPr>
          <w:rFonts w:cstheme="minorHAnsi"/>
          <w:sz w:val="24"/>
        </w:rPr>
        <w:t xml:space="preserve"> ____________</w:t>
      </w:r>
      <w:r w:rsidR="00646430" w:rsidRPr="00646430">
        <w:rPr>
          <w:rFonts w:cstheme="minorHAnsi"/>
          <w:sz w:val="24"/>
        </w:rPr>
        <w:t xml:space="preserve"> is He busy doing and</w:t>
      </w:r>
      <w:r w:rsidR="00646430">
        <w:rPr>
          <w:rFonts w:cstheme="minorHAnsi"/>
          <w:sz w:val="24"/>
        </w:rPr>
        <w:t xml:space="preserve"> ________</w:t>
      </w:r>
      <w:r w:rsidR="00646430" w:rsidRPr="00646430">
        <w:rPr>
          <w:rFonts w:cstheme="minorHAnsi"/>
          <w:sz w:val="24"/>
        </w:rPr>
        <w:t xml:space="preserve"> do we respond.</w:t>
      </w:r>
    </w:p>
    <w:p w14:paraId="5AD3E8E8" w14:textId="5D8889C9" w:rsidR="009544D6" w:rsidRDefault="009544D6" w:rsidP="00C16101">
      <w:pPr>
        <w:spacing w:after="0"/>
        <w:rPr>
          <w:rFonts w:cstheme="minorHAnsi"/>
          <w:b/>
          <w:sz w:val="28"/>
        </w:rPr>
      </w:pPr>
    </w:p>
    <w:p w14:paraId="31FADB29" w14:textId="30467B62" w:rsidR="00646430" w:rsidRDefault="00646430" w:rsidP="00646430">
      <w:pPr>
        <w:spacing w:after="0"/>
        <w:rPr>
          <w:rFonts w:cstheme="minorHAnsi"/>
          <w:bCs/>
          <w:sz w:val="24"/>
          <w:szCs w:val="20"/>
        </w:rPr>
      </w:pPr>
      <w:r w:rsidRPr="00646430">
        <w:rPr>
          <w:rFonts w:cstheme="minorHAnsi"/>
          <w:bCs/>
          <w:sz w:val="24"/>
          <w:szCs w:val="20"/>
        </w:rPr>
        <w:t>1 Thessalonians 4:17</w:t>
      </w:r>
      <w:r w:rsidR="00E40781">
        <w:rPr>
          <w:rFonts w:cstheme="minorHAnsi"/>
          <w:bCs/>
          <w:sz w:val="24"/>
          <w:szCs w:val="20"/>
        </w:rPr>
        <w:t>-5:3</w:t>
      </w:r>
      <w:r w:rsidR="00E40781">
        <w:rPr>
          <w:rFonts w:cstheme="minorHAnsi"/>
          <w:bCs/>
          <w:sz w:val="24"/>
          <w:szCs w:val="20"/>
        </w:rPr>
        <w:br/>
      </w:r>
      <w:r w:rsidR="00E40781" w:rsidRPr="00E40781">
        <w:rPr>
          <w:rFonts w:cstheme="minorHAnsi"/>
          <w:bCs/>
          <w:i/>
          <w:sz w:val="24"/>
          <w:szCs w:val="20"/>
        </w:rPr>
        <w:t>“</w:t>
      </w:r>
      <w:r w:rsidRPr="00E40781">
        <w:rPr>
          <w:rFonts w:cstheme="minorHAnsi"/>
          <w:bCs/>
          <w:i/>
          <w:sz w:val="24"/>
          <w:szCs w:val="20"/>
        </w:rPr>
        <w:t>After that, we who are still alive and are left will be caught up together with them in the clouds to meet the Lord in the air. And so we will be with the Lord forever. Therefore encourage one another with these words.</w:t>
      </w:r>
      <w:r w:rsidR="00E40781" w:rsidRPr="00E40781">
        <w:rPr>
          <w:rFonts w:cstheme="minorHAnsi"/>
          <w:bCs/>
          <w:i/>
          <w:sz w:val="24"/>
          <w:szCs w:val="20"/>
        </w:rPr>
        <w:t xml:space="preserve"> </w:t>
      </w:r>
      <w:r w:rsidRPr="00E40781">
        <w:rPr>
          <w:rFonts w:cstheme="minorHAnsi"/>
          <w:bCs/>
          <w:i/>
          <w:sz w:val="24"/>
          <w:szCs w:val="20"/>
        </w:rPr>
        <w:t>Now, brothers and sisters,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w:t>
      </w:r>
      <w:r w:rsidR="00E40781" w:rsidRPr="00E40781">
        <w:rPr>
          <w:rFonts w:cstheme="minorHAnsi"/>
          <w:bCs/>
          <w:i/>
          <w:sz w:val="24"/>
          <w:szCs w:val="20"/>
        </w:rPr>
        <w:t>”</w:t>
      </w:r>
      <w:r w:rsidR="00E40781">
        <w:rPr>
          <w:rFonts w:cstheme="minorHAnsi"/>
          <w:bCs/>
          <w:i/>
          <w:sz w:val="24"/>
          <w:szCs w:val="20"/>
        </w:rPr>
        <w:br/>
      </w:r>
    </w:p>
    <w:p w14:paraId="4CC89F02" w14:textId="77777777" w:rsidR="00C17986" w:rsidRDefault="00C17986" w:rsidP="00C16101">
      <w:pPr>
        <w:spacing w:after="0" w:line="240" w:lineRule="auto"/>
        <w:rPr>
          <w:rFonts w:cstheme="minorHAnsi"/>
          <w:sz w:val="24"/>
          <w:szCs w:val="20"/>
        </w:rPr>
      </w:pPr>
    </w:p>
    <w:p w14:paraId="43076E1E" w14:textId="5F25F8CA" w:rsidR="00091D40" w:rsidRPr="00D9618F" w:rsidRDefault="00091D40" w:rsidP="00091D40">
      <w:pPr>
        <w:spacing w:after="0" w:line="240" w:lineRule="auto"/>
        <w:rPr>
          <w:rFonts w:cstheme="minorHAnsi"/>
          <w:b/>
          <w:sz w:val="28"/>
          <w:szCs w:val="20"/>
        </w:rPr>
      </w:pPr>
      <w:r w:rsidRPr="00D9618F">
        <w:rPr>
          <w:rFonts w:cstheme="minorHAnsi"/>
          <w:b/>
          <w:sz w:val="28"/>
          <w:szCs w:val="20"/>
        </w:rPr>
        <w:t xml:space="preserve">1. </w:t>
      </w:r>
      <w:r w:rsidR="00646430" w:rsidRPr="00646430">
        <w:rPr>
          <w:rFonts w:cstheme="minorHAnsi"/>
          <w:b/>
          <w:sz w:val="28"/>
          <w:szCs w:val="20"/>
        </w:rPr>
        <w:t xml:space="preserve">While we wait, </w:t>
      </w:r>
      <w:r w:rsidR="00646430" w:rsidRPr="00646430">
        <w:rPr>
          <w:rFonts w:cstheme="minorHAnsi"/>
          <w:bCs/>
          <w:sz w:val="28"/>
          <w:szCs w:val="20"/>
        </w:rPr>
        <w:t>____________________________________</w:t>
      </w:r>
    </w:p>
    <w:p w14:paraId="212D8C3E" w14:textId="77777777" w:rsidR="00646430" w:rsidRDefault="00646430" w:rsidP="00646430">
      <w:pPr>
        <w:spacing w:after="0" w:line="240" w:lineRule="auto"/>
        <w:rPr>
          <w:rFonts w:cstheme="minorHAnsi"/>
          <w:sz w:val="24"/>
          <w:szCs w:val="20"/>
        </w:rPr>
      </w:pPr>
    </w:p>
    <w:p w14:paraId="5BB3EBEE" w14:textId="538F01D7" w:rsidR="00646430" w:rsidRPr="00E40781" w:rsidRDefault="00646430" w:rsidP="00646430">
      <w:pPr>
        <w:spacing w:after="0" w:line="240" w:lineRule="auto"/>
        <w:rPr>
          <w:rFonts w:cstheme="minorHAnsi"/>
          <w:i/>
          <w:sz w:val="24"/>
          <w:szCs w:val="20"/>
        </w:rPr>
      </w:pPr>
      <w:r w:rsidRPr="00646430">
        <w:rPr>
          <w:rFonts w:cstheme="minorHAnsi"/>
          <w:sz w:val="24"/>
          <w:szCs w:val="20"/>
        </w:rPr>
        <w:t xml:space="preserve">Colossians 1:13 </w:t>
      </w:r>
      <w:r w:rsidR="00E40781" w:rsidRPr="00E40781">
        <w:rPr>
          <w:rFonts w:cstheme="minorHAnsi"/>
          <w:i/>
          <w:sz w:val="24"/>
          <w:szCs w:val="20"/>
        </w:rPr>
        <w:t>“</w:t>
      </w:r>
      <w:r w:rsidRPr="00E40781">
        <w:rPr>
          <w:rFonts w:cstheme="minorHAnsi"/>
          <w:i/>
          <w:sz w:val="24"/>
          <w:szCs w:val="20"/>
        </w:rPr>
        <w:t>For he has rescued us from the dominion of darkness and brought us into the kingdom of the Son he loves</w:t>
      </w:r>
      <w:r w:rsidR="00E40781" w:rsidRPr="00E40781">
        <w:rPr>
          <w:rFonts w:cstheme="minorHAnsi"/>
          <w:i/>
          <w:sz w:val="24"/>
          <w:szCs w:val="20"/>
        </w:rPr>
        <w:t>”</w:t>
      </w:r>
    </w:p>
    <w:p w14:paraId="5D0C64DD" w14:textId="77777777" w:rsidR="00646430" w:rsidRDefault="00646430" w:rsidP="00646430">
      <w:pPr>
        <w:spacing w:after="0" w:line="240" w:lineRule="auto"/>
        <w:rPr>
          <w:rFonts w:cstheme="minorHAnsi"/>
          <w:sz w:val="24"/>
          <w:szCs w:val="20"/>
        </w:rPr>
      </w:pPr>
    </w:p>
    <w:p w14:paraId="1DE9BBE3" w14:textId="77777777" w:rsidR="00646430" w:rsidRDefault="00646430" w:rsidP="00646430">
      <w:pPr>
        <w:spacing w:after="0" w:line="240" w:lineRule="auto"/>
        <w:rPr>
          <w:rFonts w:cstheme="minorHAnsi"/>
          <w:sz w:val="24"/>
          <w:szCs w:val="20"/>
        </w:rPr>
      </w:pPr>
    </w:p>
    <w:p w14:paraId="7BAF742B" w14:textId="77777777" w:rsidR="00646430" w:rsidRDefault="00646430" w:rsidP="00646430">
      <w:pPr>
        <w:spacing w:after="0" w:line="240" w:lineRule="auto"/>
        <w:rPr>
          <w:rFonts w:cstheme="minorHAnsi"/>
          <w:sz w:val="24"/>
          <w:szCs w:val="20"/>
        </w:rPr>
      </w:pPr>
    </w:p>
    <w:p w14:paraId="025AB494" w14:textId="77777777" w:rsidR="00646430" w:rsidRDefault="00646430" w:rsidP="00646430">
      <w:pPr>
        <w:spacing w:after="0" w:line="240" w:lineRule="auto"/>
        <w:rPr>
          <w:rFonts w:cstheme="minorHAnsi"/>
          <w:sz w:val="24"/>
          <w:szCs w:val="20"/>
        </w:rPr>
      </w:pPr>
    </w:p>
    <w:p w14:paraId="427F3376" w14:textId="77777777" w:rsidR="00646430" w:rsidRDefault="00646430" w:rsidP="00646430">
      <w:pPr>
        <w:spacing w:after="0" w:line="240" w:lineRule="auto"/>
        <w:rPr>
          <w:rFonts w:cstheme="minorHAnsi"/>
          <w:sz w:val="24"/>
          <w:szCs w:val="20"/>
        </w:rPr>
      </w:pPr>
    </w:p>
    <w:p w14:paraId="58B6AE17" w14:textId="531A0040" w:rsidR="001D2572" w:rsidRDefault="00646430" w:rsidP="00646430">
      <w:pPr>
        <w:spacing w:after="0" w:line="240" w:lineRule="auto"/>
        <w:rPr>
          <w:rFonts w:cstheme="minorHAnsi"/>
          <w:sz w:val="24"/>
          <w:szCs w:val="20"/>
        </w:rPr>
      </w:pPr>
      <w:r w:rsidRPr="00646430">
        <w:rPr>
          <w:rFonts w:cstheme="minorHAnsi"/>
          <w:sz w:val="24"/>
          <w:szCs w:val="20"/>
        </w:rPr>
        <w:lastRenderedPageBreak/>
        <w:t xml:space="preserve">1 John 1:5 </w:t>
      </w:r>
      <w:r w:rsidR="00E40781">
        <w:rPr>
          <w:rFonts w:cstheme="minorHAnsi"/>
          <w:sz w:val="24"/>
          <w:szCs w:val="20"/>
        </w:rPr>
        <w:t>- 7</w:t>
      </w:r>
      <w:r w:rsidR="00E40781">
        <w:rPr>
          <w:rFonts w:cstheme="minorHAnsi"/>
          <w:sz w:val="24"/>
          <w:szCs w:val="20"/>
        </w:rPr>
        <w:br/>
      </w:r>
      <w:r w:rsidR="00E40781" w:rsidRPr="00E40781">
        <w:rPr>
          <w:rFonts w:cstheme="minorHAnsi"/>
          <w:i/>
          <w:sz w:val="24"/>
          <w:szCs w:val="20"/>
        </w:rPr>
        <w:t>“</w:t>
      </w:r>
      <w:r w:rsidRPr="00E40781">
        <w:rPr>
          <w:rFonts w:cstheme="minorHAnsi"/>
          <w:i/>
          <w:sz w:val="24"/>
          <w:szCs w:val="20"/>
        </w:rPr>
        <w:t>This is the message we have heard from him and declare to you: God is light; in him there is no darkness at all. If we claim to have fellowship with him and yet walk in the darkness, we lie and do not live out the truth.  But if we walk in the light, as he is in the light, we have fellowship with one another, and the blood of Jesus, his Son, purifies us from all sin.</w:t>
      </w:r>
      <w:r w:rsidR="00E40781" w:rsidRPr="00E40781">
        <w:rPr>
          <w:rFonts w:cstheme="minorHAnsi"/>
          <w:i/>
          <w:sz w:val="24"/>
          <w:szCs w:val="20"/>
        </w:rPr>
        <w:t>”</w:t>
      </w:r>
      <w:r w:rsidR="00412029" w:rsidRPr="00646430">
        <w:rPr>
          <w:rFonts w:cstheme="minorHAnsi"/>
          <w:sz w:val="24"/>
          <w:szCs w:val="20"/>
        </w:rPr>
        <w:br/>
      </w:r>
      <w:r w:rsidR="00412029" w:rsidRPr="00646430">
        <w:rPr>
          <w:rFonts w:cstheme="minorHAnsi"/>
          <w:sz w:val="24"/>
          <w:szCs w:val="20"/>
        </w:rPr>
        <w:br/>
      </w:r>
    </w:p>
    <w:p w14:paraId="1E99AF39" w14:textId="08E3E890" w:rsidR="00646430" w:rsidRDefault="00646430" w:rsidP="00646430">
      <w:pPr>
        <w:spacing w:after="0" w:line="240" w:lineRule="auto"/>
        <w:rPr>
          <w:rFonts w:cstheme="minorHAnsi"/>
          <w:sz w:val="24"/>
          <w:szCs w:val="20"/>
        </w:rPr>
      </w:pPr>
    </w:p>
    <w:p w14:paraId="2A5DA166" w14:textId="77777777" w:rsidR="00646430" w:rsidRPr="00646430" w:rsidRDefault="00646430" w:rsidP="00646430">
      <w:pPr>
        <w:spacing w:after="0" w:line="240" w:lineRule="auto"/>
        <w:rPr>
          <w:rFonts w:cstheme="minorHAnsi"/>
          <w:b/>
          <w:sz w:val="28"/>
          <w:szCs w:val="20"/>
        </w:rPr>
      </w:pPr>
    </w:p>
    <w:p w14:paraId="74F2BC77" w14:textId="366A66A4" w:rsidR="00412029" w:rsidRPr="00D9618F" w:rsidRDefault="00412029" w:rsidP="00412029">
      <w:pPr>
        <w:spacing w:after="0" w:line="240" w:lineRule="auto"/>
        <w:rPr>
          <w:rFonts w:cstheme="minorHAnsi"/>
          <w:b/>
          <w:sz w:val="28"/>
          <w:szCs w:val="20"/>
        </w:rPr>
      </w:pPr>
      <w:r>
        <w:rPr>
          <w:rFonts w:cstheme="minorHAnsi"/>
          <w:b/>
          <w:sz w:val="28"/>
          <w:szCs w:val="20"/>
        </w:rPr>
        <w:t>2</w:t>
      </w:r>
      <w:r w:rsidRPr="00D9618F">
        <w:rPr>
          <w:rFonts w:cstheme="minorHAnsi"/>
          <w:b/>
          <w:sz w:val="28"/>
          <w:szCs w:val="20"/>
        </w:rPr>
        <w:t xml:space="preserve">. </w:t>
      </w:r>
      <w:r w:rsidR="00646430" w:rsidRPr="00646430">
        <w:rPr>
          <w:rFonts w:cstheme="minorHAnsi"/>
          <w:b/>
          <w:sz w:val="28"/>
          <w:szCs w:val="20"/>
        </w:rPr>
        <w:t xml:space="preserve">While we wait, </w:t>
      </w:r>
      <w:r w:rsidR="00646430" w:rsidRPr="00646430">
        <w:rPr>
          <w:rFonts w:cstheme="minorHAnsi"/>
          <w:bCs/>
          <w:sz w:val="28"/>
          <w:szCs w:val="20"/>
        </w:rPr>
        <w:t>______________________________________</w:t>
      </w:r>
    </w:p>
    <w:p w14:paraId="79EE3EBE" w14:textId="31F7212A" w:rsidR="00E96FE7" w:rsidRPr="00646430" w:rsidRDefault="00E96FE7" w:rsidP="00646430">
      <w:pPr>
        <w:spacing w:after="0" w:line="240" w:lineRule="auto"/>
        <w:rPr>
          <w:rFonts w:cstheme="minorHAnsi"/>
          <w:sz w:val="24"/>
          <w:szCs w:val="20"/>
        </w:rPr>
      </w:pPr>
      <w:r w:rsidRPr="00646430">
        <w:rPr>
          <w:rFonts w:cstheme="minorHAnsi"/>
          <w:sz w:val="24"/>
          <w:szCs w:val="20"/>
        </w:rPr>
        <w:br/>
      </w:r>
    </w:p>
    <w:p w14:paraId="31214CFD" w14:textId="348ADBFA" w:rsidR="00E96FE7" w:rsidRDefault="00E96FE7" w:rsidP="00E96FE7">
      <w:pPr>
        <w:spacing w:after="0" w:line="240" w:lineRule="auto"/>
        <w:rPr>
          <w:rFonts w:cstheme="minorHAnsi"/>
          <w:sz w:val="24"/>
          <w:szCs w:val="20"/>
        </w:rPr>
      </w:pPr>
    </w:p>
    <w:p w14:paraId="4E25E2E1" w14:textId="1E7DC282" w:rsidR="00646430" w:rsidRDefault="00646430" w:rsidP="00E96FE7">
      <w:pPr>
        <w:spacing w:after="0" w:line="240" w:lineRule="auto"/>
        <w:rPr>
          <w:rFonts w:cstheme="minorHAnsi"/>
          <w:sz w:val="24"/>
          <w:szCs w:val="20"/>
        </w:rPr>
      </w:pPr>
    </w:p>
    <w:p w14:paraId="599BB6DD" w14:textId="77777777" w:rsidR="00646430" w:rsidRDefault="00646430" w:rsidP="00E96FE7">
      <w:pPr>
        <w:spacing w:after="0" w:line="240" w:lineRule="auto"/>
        <w:rPr>
          <w:rFonts w:cstheme="minorHAnsi"/>
          <w:sz w:val="24"/>
          <w:szCs w:val="20"/>
        </w:rPr>
      </w:pPr>
    </w:p>
    <w:p w14:paraId="5DCAE897" w14:textId="77777777" w:rsidR="00E96FE7" w:rsidRDefault="00E96FE7" w:rsidP="00E96FE7">
      <w:pPr>
        <w:spacing w:after="0" w:line="240" w:lineRule="auto"/>
        <w:rPr>
          <w:rFonts w:cstheme="minorHAnsi"/>
          <w:sz w:val="24"/>
          <w:szCs w:val="20"/>
        </w:rPr>
      </w:pPr>
    </w:p>
    <w:p w14:paraId="4C49CFA8" w14:textId="51832E56" w:rsidR="00E96FE7" w:rsidRDefault="00E96FE7" w:rsidP="00E96FE7">
      <w:pPr>
        <w:spacing w:after="0" w:line="240" w:lineRule="auto"/>
        <w:rPr>
          <w:rFonts w:cstheme="minorHAnsi"/>
          <w:bCs/>
          <w:sz w:val="28"/>
          <w:szCs w:val="20"/>
        </w:rPr>
      </w:pPr>
      <w:r>
        <w:rPr>
          <w:rFonts w:cstheme="minorHAnsi"/>
          <w:b/>
          <w:sz w:val="28"/>
          <w:szCs w:val="20"/>
        </w:rPr>
        <w:t>3</w:t>
      </w:r>
      <w:r w:rsidRPr="00D9618F">
        <w:rPr>
          <w:rFonts w:cstheme="minorHAnsi"/>
          <w:b/>
          <w:sz w:val="28"/>
          <w:szCs w:val="20"/>
        </w:rPr>
        <w:t xml:space="preserve">. </w:t>
      </w:r>
      <w:r w:rsidR="00646430" w:rsidRPr="00646430">
        <w:rPr>
          <w:rFonts w:cstheme="minorHAnsi"/>
          <w:b/>
          <w:sz w:val="28"/>
          <w:szCs w:val="20"/>
        </w:rPr>
        <w:t xml:space="preserve">While we wait, </w:t>
      </w:r>
      <w:r w:rsidR="00646430">
        <w:rPr>
          <w:rFonts w:cstheme="minorHAnsi"/>
          <w:bCs/>
          <w:sz w:val="28"/>
          <w:szCs w:val="20"/>
        </w:rPr>
        <w:t>______________________________________</w:t>
      </w:r>
    </w:p>
    <w:p w14:paraId="309578D1" w14:textId="7148A45E" w:rsidR="00646430" w:rsidRDefault="00646430" w:rsidP="00E96FE7">
      <w:pPr>
        <w:spacing w:after="0" w:line="240" w:lineRule="auto"/>
        <w:rPr>
          <w:rFonts w:cstheme="minorHAnsi"/>
          <w:bCs/>
          <w:sz w:val="28"/>
          <w:szCs w:val="20"/>
        </w:rPr>
      </w:pPr>
    </w:p>
    <w:p w14:paraId="0AD69E11" w14:textId="667AA5A6" w:rsidR="00646430" w:rsidRDefault="00646430" w:rsidP="00E96FE7">
      <w:pPr>
        <w:spacing w:after="0" w:line="240" w:lineRule="auto"/>
        <w:rPr>
          <w:rFonts w:cstheme="minorHAnsi"/>
          <w:bCs/>
          <w:sz w:val="28"/>
          <w:szCs w:val="20"/>
        </w:rPr>
      </w:pPr>
    </w:p>
    <w:p w14:paraId="0A31C958" w14:textId="3305E7FF" w:rsidR="00646430" w:rsidRDefault="00646430" w:rsidP="00E96FE7">
      <w:pPr>
        <w:spacing w:after="0" w:line="240" w:lineRule="auto"/>
        <w:rPr>
          <w:rFonts w:cstheme="minorHAnsi"/>
          <w:bCs/>
          <w:sz w:val="28"/>
          <w:szCs w:val="20"/>
        </w:rPr>
      </w:pPr>
    </w:p>
    <w:p w14:paraId="04A1EFDE" w14:textId="1EC1F13A" w:rsidR="00646430" w:rsidRDefault="00646430" w:rsidP="00E96FE7">
      <w:pPr>
        <w:spacing w:after="0" w:line="240" w:lineRule="auto"/>
        <w:rPr>
          <w:rFonts w:cstheme="minorHAnsi"/>
          <w:bCs/>
          <w:sz w:val="28"/>
          <w:szCs w:val="20"/>
        </w:rPr>
      </w:pPr>
    </w:p>
    <w:p w14:paraId="481A5064" w14:textId="77777777" w:rsidR="00646430" w:rsidRDefault="00646430" w:rsidP="00E96FE7">
      <w:pPr>
        <w:spacing w:after="0" w:line="240" w:lineRule="auto"/>
        <w:rPr>
          <w:rFonts w:cstheme="minorHAnsi"/>
          <w:bCs/>
          <w:sz w:val="28"/>
          <w:szCs w:val="20"/>
        </w:rPr>
      </w:pPr>
    </w:p>
    <w:p w14:paraId="7E52A619" w14:textId="1A02992B" w:rsidR="00646430" w:rsidRPr="00646430" w:rsidRDefault="00646430" w:rsidP="00E96FE7">
      <w:pPr>
        <w:spacing w:after="0" w:line="240" w:lineRule="auto"/>
        <w:rPr>
          <w:rFonts w:cstheme="minorHAnsi"/>
          <w:b/>
          <w:sz w:val="28"/>
          <w:szCs w:val="20"/>
        </w:rPr>
      </w:pPr>
      <w:r w:rsidRPr="00646430">
        <w:rPr>
          <w:rFonts w:cstheme="minorHAnsi"/>
          <w:b/>
          <w:sz w:val="28"/>
          <w:szCs w:val="20"/>
        </w:rPr>
        <w:t>Action Points</w:t>
      </w:r>
    </w:p>
    <w:p w14:paraId="48AE5D9C" w14:textId="3E1B2526" w:rsidR="00646430" w:rsidRDefault="00646430" w:rsidP="00646430">
      <w:pPr>
        <w:pStyle w:val="ListParagraph"/>
        <w:numPr>
          <w:ilvl w:val="0"/>
          <w:numId w:val="10"/>
        </w:numPr>
        <w:spacing w:after="0" w:line="240" w:lineRule="auto"/>
        <w:rPr>
          <w:rFonts w:cstheme="minorHAnsi"/>
          <w:sz w:val="24"/>
          <w:szCs w:val="24"/>
        </w:rPr>
      </w:pPr>
      <w:r w:rsidRPr="00646430">
        <w:rPr>
          <w:rFonts w:cstheme="minorHAnsi"/>
          <w:sz w:val="24"/>
          <w:szCs w:val="24"/>
        </w:rPr>
        <w:t>We need to encourage one another.</w:t>
      </w:r>
    </w:p>
    <w:p w14:paraId="326CFBBF" w14:textId="77777777" w:rsidR="00646430" w:rsidRPr="00646430" w:rsidRDefault="00646430" w:rsidP="00646430">
      <w:pPr>
        <w:pStyle w:val="ListParagraph"/>
        <w:spacing w:after="0" w:line="240" w:lineRule="auto"/>
        <w:ind w:left="360"/>
        <w:rPr>
          <w:rFonts w:cstheme="minorHAnsi"/>
          <w:sz w:val="24"/>
          <w:szCs w:val="24"/>
        </w:rPr>
      </w:pPr>
    </w:p>
    <w:p w14:paraId="6449F439" w14:textId="7FDEF42B" w:rsidR="00646430" w:rsidRPr="00646430" w:rsidRDefault="00646430" w:rsidP="00646430">
      <w:pPr>
        <w:pStyle w:val="ListParagraph"/>
        <w:numPr>
          <w:ilvl w:val="0"/>
          <w:numId w:val="10"/>
        </w:numPr>
        <w:spacing w:after="0" w:line="240" w:lineRule="auto"/>
        <w:rPr>
          <w:rFonts w:cstheme="minorHAnsi"/>
          <w:sz w:val="24"/>
          <w:szCs w:val="24"/>
        </w:rPr>
      </w:pPr>
      <w:r w:rsidRPr="00646430">
        <w:rPr>
          <w:rFonts w:cstheme="minorHAnsi"/>
          <w:sz w:val="24"/>
          <w:szCs w:val="24"/>
        </w:rPr>
        <w:t>We need to live out our faith.</w:t>
      </w:r>
    </w:p>
    <w:p w14:paraId="042B24A6" w14:textId="3B472FEC" w:rsidR="00646430" w:rsidRDefault="00646430" w:rsidP="00646430">
      <w:pPr>
        <w:spacing w:after="0" w:line="240" w:lineRule="auto"/>
        <w:ind w:left="360"/>
        <w:rPr>
          <w:rFonts w:cstheme="minorHAnsi"/>
          <w:sz w:val="24"/>
          <w:szCs w:val="24"/>
        </w:rPr>
      </w:pPr>
      <w:r w:rsidRPr="00646430">
        <w:rPr>
          <w:rFonts w:cstheme="minorHAnsi"/>
          <w:sz w:val="24"/>
          <w:szCs w:val="24"/>
        </w:rPr>
        <w:t>1 John 3:2-3:</w:t>
      </w:r>
      <w:r w:rsidR="00E40781">
        <w:rPr>
          <w:rFonts w:cstheme="minorHAnsi"/>
          <w:sz w:val="24"/>
          <w:szCs w:val="24"/>
        </w:rPr>
        <w:br/>
      </w:r>
      <w:r w:rsidRPr="00646430">
        <w:rPr>
          <w:rFonts w:cstheme="minorHAnsi"/>
          <w:sz w:val="24"/>
          <w:szCs w:val="24"/>
        </w:rPr>
        <w:t>“…</w:t>
      </w:r>
      <w:r w:rsidRPr="00E40781">
        <w:rPr>
          <w:rFonts w:cstheme="minorHAnsi"/>
          <w:i/>
          <w:sz w:val="24"/>
          <w:szCs w:val="24"/>
        </w:rPr>
        <w:t>But we know that when he appears, we shall be like him, for we shall see him as he is. Everyone who has this hope in him purifies himself, just as he is pure.”</w:t>
      </w:r>
    </w:p>
    <w:p w14:paraId="5E768621" w14:textId="77777777" w:rsidR="00646430" w:rsidRPr="00646430" w:rsidRDefault="00646430" w:rsidP="00646430">
      <w:pPr>
        <w:spacing w:after="0" w:line="240" w:lineRule="auto"/>
        <w:ind w:left="360"/>
        <w:rPr>
          <w:rFonts w:cstheme="minorHAnsi"/>
          <w:sz w:val="24"/>
          <w:szCs w:val="24"/>
        </w:rPr>
      </w:pPr>
    </w:p>
    <w:p w14:paraId="1F142964" w14:textId="0B30FFDF" w:rsidR="00F24486" w:rsidRDefault="00646430" w:rsidP="00646430">
      <w:pPr>
        <w:pStyle w:val="ListParagraph"/>
        <w:numPr>
          <w:ilvl w:val="0"/>
          <w:numId w:val="10"/>
        </w:numPr>
        <w:spacing w:after="0" w:line="240" w:lineRule="auto"/>
        <w:rPr>
          <w:rFonts w:cstheme="minorHAnsi"/>
          <w:sz w:val="24"/>
          <w:szCs w:val="24"/>
        </w:rPr>
      </w:pPr>
      <w:r w:rsidRPr="00646430">
        <w:rPr>
          <w:rFonts w:cstheme="minorHAnsi"/>
          <w:sz w:val="24"/>
          <w:szCs w:val="24"/>
        </w:rPr>
        <w:t>We need to Share Jesus with others.</w:t>
      </w:r>
    </w:p>
    <w:p w14:paraId="413A7FF6" w14:textId="77777777" w:rsidR="006247C1" w:rsidRPr="00D9618F" w:rsidRDefault="006247C1" w:rsidP="006247C1">
      <w:pPr>
        <w:spacing w:after="0"/>
        <w:jc w:val="center"/>
        <w:rPr>
          <w:rFonts w:cstheme="minorHAnsi"/>
          <w:sz w:val="32"/>
          <w:szCs w:val="32"/>
        </w:rPr>
      </w:pPr>
      <w:r w:rsidRPr="00D9618F">
        <w:rPr>
          <w:rFonts w:cstheme="minorHAnsi"/>
        </w:rPr>
        <w:lastRenderedPageBreak/>
        <w:t>_____________________________________________________________________</w:t>
      </w:r>
    </w:p>
    <w:p w14:paraId="7C4BD9C1" w14:textId="77777777" w:rsidR="006247C1" w:rsidRPr="00D9618F" w:rsidRDefault="006247C1" w:rsidP="006247C1">
      <w:pPr>
        <w:spacing w:after="0"/>
        <w:jc w:val="center"/>
        <w:rPr>
          <w:rFonts w:cstheme="minorHAnsi"/>
        </w:rPr>
      </w:pPr>
      <w:r w:rsidRPr="00D9618F">
        <w:rPr>
          <w:rFonts w:cstheme="minorHAnsi"/>
          <w:sz w:val="32"/>
          <w:szCs w:val="32"/>
        </w:rPr>
        <w:t>“</w:t>
      </w:r>
      <w:r>
        <w:rPr>
          <w:rFonts w:cstheme="minorHAnsi"/>
          <w:sz w:val="32"/>
          <w:szCs w:val="32"/>
        </w:rPr>
        <w:t>What are you waiting for?</w:t>
      </w:r>
      <w:r w:rsidRPr="00D9618F">
        <w:rPr>
          <w:rFonts w:cstheme="minorHAnsi"/>
          <w:sz w:val="32"/>
          <w:szCs w:val="32"/>
        </w:rPr>
        <w:t xml:space="preserve">” </w:t>
      </w:r>
      <w:r w:rsidRPr="00D9618F">
        <w:rPr>
          <w:rFonts w:cstheme="minorHAnsi"/>
          <w:sz w:val="20"/>
        </w:rPr>
        <w:br/>
      </w:r>
      <w:r w:rsidRPr="00646430">
        <w:rPr>
          <w:rFonts w:cstheme="minorHAnsi"/>
        </w:rPr>
        <w:t>1 Thessalonians 5:1-11</w:t>
      </w:r>
    </w:p>
    <w:p w14:paraId="04EDB5B5" w14:textId="77777777" w:rsidR="006247C1" w:rsidRPr="00D9618F" w:rsidRDefault="006247C1" w:rsidP="006247C1">
      <w:pPr>
        <w:spacing w:after="0"/>
        <w:jc w:val="center"/>
        <w:rPr>
          <w:rFonts w:cstheme="minorHAnsi"/>
          <w:sz w:val="20"/>
        </w:rPr>
      </w:pPr>
      <w:r w:rsidRPr="00D9618F">
        <w:rPr>
          <w:rFonts w:cstheme="minorHAnsi"/>
        </w:rPr>
        <w:t xml:space="preserve">WBC  Sermon Notes  </w:t>
      </w:r>
      <w:r>
        <w:rPr>
          <w:rFonts w:cstheme="minorHAnsi"/>
        </w:rPr>
        <w:t>2021/05/16</w:t>
      </w:r>
      <w:r w:rsidRPr="00D9618F">
        <w:rPr>
          <w:rFonts w:cstheme="minorHAnsi"/>
        </w:rPr>
        <w:br/>
      </w:r>
      <w:r>
        <w:rPr>
          <w:rFonts w:cstheme="minorHAnsi"/>
        </w:rPr>
        <w:t>Pastor Dan Riddell</w:t>
      </w:r>
      <w:r w:rsidRPr="00D9618F">
        <w:rPr>
          <w:rFonts w:cstheme="minorHAnsi"/>
          <w:sz w:val="20"/>
        </w:rPr>
        <w:br/>
      </w:r>
      <w:r w:rsidRPr="00D9618F">
        <w:rPr>
          <w:rFonts w:cstheme="minorHAnsi"/>
        </w:rPr>
        <w:t>_____________________________________________________________________</w:t>
      </w:r>
    </w:p>
    <w:p w14:paraId="2E608625" w14:textId="77777777" w:rsidR="006247C1" w:rsidRDefault="006247C1" w:rsidP="006247C1">
      <w:pPr>
        <w:spacing w:after="0"/>
        <w:rPr>
          <w:rFonts w:cstheme="minorHAnsi"/>
          <w:b/>
          <w:sz w:val="28"/>
        </w:rPr>
      </w:pPr>
    </w:p>
    <w:p w14:paraId="4807056B" w14:textId="77777777" w:rsidR="006247C1" w:rsidRDefault="006247C1" w:rsidP="006247C1">
      <w:pPr>
        <w:spacing w:after="0"/>
        <w:rPr>
          <w:rFonts w:cstheme="minorHAnsi"/>
          <w:sz w:val="24"/>
        </w:rPr>
      </w:pPr>
      <w:r w:rsidRPr="0026038D">
        <w:rPr>
          <w:rFonts w:cstheme="minorHAnsi"/>
          <w:b/>
          <w:sz w:val="28"/>
        </w:rPr>
        <w:t xml:space="preserve">Introduction </w:t>
      </w:r>
      <w:r w:rsidRPr="0026038D">
        <w:rPr>
          <w:rFonts w:cstheme="minorHAnsi"/>
        </w:rPr>
        <w:t xml:space="preserve"> </w:t>
      </w:r>
      <w:r w:rsidRPr="00D9618F">
        <w:rPr>
          <w:rFonts w:cstheme="minorHAnsi"/>
          <w:sz w:val="24"/>
        </w:rPr>
        <w:br/>
      </w:r>
      <w:r w:rsidRPr="00646430">
        <w:rPr>
          <w:rFonts w:cstheme="minorHAnsi"/>
          <w:sz w:val="24"/>
        </w:rPr>
        <w:t xml:space="preserve">We mustn’t ask </w:t>
      </w:r>
      <w:r>
        <w:rPr>
          <w:rFonts w:cstheme="minorHAnsi"/>
          <w:sz w:val="24"/>
        </w:rPr>
        <w:t>_____________</w:t>
      </w:r>
      <w:r w:rsidRPr="00646430">
        <w:rPr>
          <w:rFonts w:cstheme="minorHAnsi"/>
          <w:sz w:val="24"/>
        </w:rPr>
        <w:t xml:space="preserve"> God is going to come but rather</w:t>
      </w:r>
      <w:r>
        <w:rPr>
          <w:rFonts w:cstheme="minorHAnsi"/>
          <w:sz w:val="24"/>
        </w:rPr>
        <w:t xml:space="preserve"> ____________</w:t>
      </w:r>
      <w:r w:rsidRPr="00646430">
        <w:rPr>
          <w:rFonts w:cstheme="minorHAnsi"/>
          <w:sz w:val="24"/>
        </w:rPr>
        <w:t xml:space="preserve"> is He busy doing and</w:t>
      </w:r>
      <w:r>
        <w:rPr>
          <w:rFonts w:cstheme="minorHAnsi"/>
          <w:sz w:val="24"/>
        </w:rPr>
        <w:t xml:space="preserve"> ________</w:t>
      </w:r>
      <w:r w:rsidRPr="00646430">
        <w:rPr>
          <w:rFonts w:cstheme="minorHAnsi"/>
          <w:sz w:val="24"/>
        </w:rPr>
        <w:t xml:space="preserve"> do we respond.</w:t>
      </w:r>
    </w:p>
    <w:p w14:paraId="5067BAC1" w14:textId="77777777" w:rsidR="006247C1" w:rsidRDefault="006247C1" w:rsidP="006247C1">
      <w:pPr>
        <w:spacing w:after="0"/>
        <w:rPr>
          <w:rFonts w:cstheme="minorHAnsi"/>
          <w:b/>
          <w:sz w:val="28"/>
        </w:rPr>
      </w:pPr>
    </w:p>
    <w:p w14:paraId="367452A2" w14:textId="77777777" w:rsidR="006247C1" w:rsidRDefault="006247C1" w:rsidP="006247C1">
      <w:pPr>
        <w:spacing w:after="0"/>
        <w:rPr>
          <w:rFonts w:cstheme="minorHAnsi"/>
          <w:bCs/>
          <w:sz w:val="24"/>
          <w:szCs w:val="20"/>
        </w:rPr>
      </w:pPr>
      <w:r w:rsidRPr="00646430">
        <w:rPr>
          <w:rFonts w:cstheme="minorHAnsi"/>
          <w:bCs/>
          <w:sz w:val="24"/>
          <w:szCs w:val="20"/>
        </w:rPr>
        <w:t>1 Thessalonians 4:17</w:t>
      </w:r>
      <w:r>
        <w:rPr>
          <w:rFonts w:cstheme="minorHAnsi"/>
          <w:bCs/>
          <w:sz w:val="24"/>
          <w:szCs w:val="20"/>
        </w:rPr>
        <w:t>-5:3</w:t>
      </w:r>
      <w:r>
        <w:rPr>
          <w:rFonts w:cstheme="minorHAnsi"/>
          <w:bCs/>
          <w:sz w:val="24"/>
          <w:szCs w:val="20"/>
        </w:rPr>
        <w:br/>
      </w:r>
      <w:r w:rsidRPr="00E40781">
        <w:rPr>
          <w:rFonts w:cstheme="minorHAnsi"/>
          <w:bCs/>
          <w:i/>
          <w:sz w:val="24"/>
          <w:szCs w:val="20"/>
        </w:rPr>
        <w:t>“After that, we who are still alive and are left will be caught up together with them in the clouds to meet the Lord in the air. And so we will be with the Lord forever. Therefore encourage one another with these words. Now, brothers and sisters, about times and dates we do not need to write to you,  for you know very well that the day of the Lord will come like a thief in the night. While people are saying, “Peace and safety,” destruction will come on them suddenly, as labor pains on a pregnant woman, and they will not escape.”</w:t>
      </w:r>
      <w:r>
        <w:rPr>
          <w:rFonts w:cstheme="minorHAnsi"/>
          <w:bCs/>
          <w:i/>
          <w:sz w:val="24"/>
          <w:szCs w:val="20"/>
        </w:rPr>
        <w:br/>
      </w:r>
    </w:p>
    <w:p w14:paraId="2792E67F" w14:textId="77777777" w:rsidR="006247C1" w:rsidRDefault="006247C1" w:rsidP="006247C1">
      <w:pPr>
        <w:spacing w:after="0" w:line="240" w:lineRule="auto"/>
        <w:rPr>
          <w:rFonts w:cstheme="minorHAnsi"/>
          <w:sz w:val="24"/>
          <w:szCs w:val="20"/>
        </w:rPr>
      </w:pPr>
    </w:p>
    <w:p w14:paraId="49A16137" w14:textId="77777777" w:rsidR="006247C1" w:rsidRPr="00D9618F" w:rsidRDefault="006247C1" w:rsidP="006247C1">
      <w:pPr>
        <w:spacing w:after="0" w:line="240" w:lineRule="auto"/>
        <w:rPr>
          <w:rFonts w:cstheme="minorHAnsi"/>
          <w:b/>
          <w:sz w:val="28"/>
          <w:szCs w:val="20"/>
        </w:rPr>
      </w:pPr>
      <w:r w:rsidRPr="00D9618F">
        <w:rPr>
          <w:rFonts w:cstheme="minorHAnsi"/>
          <w:b/>
          <w:sz w:val="28"/>
          <w:szCs w:val="20"/>
        </w:rPr>
        <w:t xml:space="preserve">1. </w:t>
      </w:r>
      <w:r w:rsidRPr="00646430">
        <w:rPr>
          <w:rFonts w:cstheme="minorHAnsi"/>
          <w:b/>
          <w:sz w:val="28"/>
          <w:szCs w:val="20"/>
        </w:rPr>
        <w:t xml:space="preserve">While we wait, </w:t>
      </w:r>
      <w:r w:rsidRPr="00646430">
        <w:rPr>
          <w:rFonts w:cstheme="minorHAnsi"/>
          <w:bCs/>
          <w:sz w:val="28"/>
          <w:szCs w:val="20"/>
        </w:rPr>
        <w:t>____________________________________</w:t>
      </w:r>
    </w:p>
    <w:p w14:paraId="4F1B54F8" w14:textId="77777777" w:rsidR="006247C1" w:rsidRDefault="006247C1" w:rsidP="006247C1">
      <w:pPr>
        <w:spacing w:after="0" w:line="240" w:lineRule="auto"/>
        <w:rPr>
          <w:rFonts w:cstheme="minorHAnsi"/>
          <w:sz w:val="24"/>
          <w:szCs w:val="20"/>
        </w:rPr>
      </w:pPr>
    </w:p>
    <w:p w14:paraId="66978DB3" w14:textId="77777777" w:rsidR="006247C1" w:rsidRPr="00E40781" w:rsidRDefault="006247C1" w:rsidP="006247C1">
      <w:pPr>
        <w:spacing w:after="0" w:line="240" w:lineRule="auto"/>
        <w:rPr>
          <w:rFonts w:cstheme="minorHAnsi"/>
          <w:i/>
          <w:sz w:val="24"/>
          <w:szCs w:val="20"/>
        </w:rPr>
      </w:pPr>
      <w:r w:rsidRPr="00646430">
        <w:rPr>
          <w:rFonts w:cstheme="minorHAnsi"/>
          <w:sz w:val="24"/>
          <w:szCs w:val="20"/>
        </w:rPr>
        <w:t xml:space="preserve">Colossians 1:13 </w:t>
      </w:r>
      <w:r w:rsidRPr="00E40781">
        <w:rPr>
          <w:rFonts w:cstheme="minorHAnsi"/>
          <w:i/>
          <w:sz w:val="24"/>
          <w:szCs w:val="20"/>
        </w:rPr>
        <w:t>“For he has rescued us from the dominion of darkness and brought us into the kingdom of the Son he loves”</w:t>
      </w:r>
    </w:p>
    <w:p w14:paraId="5F240389" w14:textId="77777777" w:rsidR="006247C1" w:rsidRDefault="006247C1" w:rsidP="006247C1">
      <w:pPr>
        <w:spacing w:after="0" w:line="240" w:lineRule="auto"/>
        <w:rPr>
          <w:rFonts w:cstheme="minorHAnsi"/>
          <w:sz w:val="24"/>
          <w:szCs w:val="20"/>
        </w:rPr>
      </w:pPr>
    </w:p>
    <w:p w14:paraId="03A8941C" w14:textId="77777777" w:rsidR="006247C1" w:rsidRDefault="006247C1" w:rsidP="006247C1">
      <w:pPr>
        <w:spacing w:after="0" w:line="240" w:lineRule="auto"/>
        <w:rPr>
          <w:rFonts w:cstheme="minorHAnsi"/>
          <w:sz w:val="24"/>
          <w:szCs w:val="20"/>
        </w:rPr>
      </w:pPr>
    </w:p>
    <w:p w14:paraId="7546BAE1" w14:textId="77777777" w:rsidR="006247C1" w:rsidRDefault="006247C1" w:rsidP="006247C1">
      <w:pPr>
        <w:spacing w:after="0" w:line="240" w:lineRule="auto"/>
        <w:rPr>
          <w:rFonts w:cstheme="minorHAnsi"/>
          <w:sz w:val="24"/>
          <w:szCs w:val="20"/>
        </w:rPr>
      </w:pPr>
    </w:p>
    <w:p w14:paraId="357C393C" w14:textId="77777777" w:rsidR="006247C1" w:rsidRDefault="006247C1" w:rsidP="006247C1">
      <w:pPr>
        <w:spacing w:after="0" w:line="240" w:lineRule="auto"/>
        <w:rPr>
          <w:rFonts w:cstheme="minorHAnsi"/>
          <w:sz w:val="24"/>
          <w:szCs w:val="20"/>
        </w:rPr>
      </w:pPr>
    </w:p>
    <w:p w14:paraId="79AC710F" w14:textId="77777777" w:rsidR="006247C1" w:rsidRDefault="006247C1" w:rsidP="006247C1">
      <w:pPr>
        <w:spacing w:after="0" w:line="240" w:lineRule="auto"/>
        <w:rPr>
          <w:rFonts w:cstheme="minorHAnsi"/>
          <w:sz w:val="24"/>
          <w:szCs w:val="20"/>
        </w:rPr>
      </w:pPr>
    </w:p>
    <w:p w14:paraId="677A4A7A" w14:textId="77777777" w:rsidR="006247C1" w:rsidRDefault="006247C1" w:rsidP="006247C1">
      <w:pPr>
        <w:spacing w:after="0" w:line="240" w:lineRule="auto"/>
        <w:rPr>
          <w:rFonts w:cstheme="minorHAnsi"/>
          <w:sz w:val="24"/>
          <w:szCs w:val="20"/>
        </w:rPr>
      </w:pPr>
      <w:r w:rsidRPr="00646430">
        <w:rPr>
          <w:rFonts w:cstheme="minorHAnsi"/>
          <w:sz w:val="24"/>
          <w:szCs w:val="20"/>
        </w:rPr>
        <w:lastRenderedPageBreak/>
        <w:t xml:space="preserve">1 John 1:5 </w:t>
      </w:r>
      <w:r>
        <w:rPr>
          <w:rFonts w:cstheme="minorHAnsi"/>
          <w:sz w:val="24"/>
          <w:szCs w:val="20"/>
        </w:rPr>
        <w:t>- 7</w:t>
      </w:r>
      <w:r>
        <w:rPr>
          <w:rFonts w:cstheme="minorHAnsi"/>
          <w:sz w:val="24"/>
          <w:szCs w:val="20"/>
        </w:rPr>
        <w:br/>
      </w:r>
      <w:r w:rsidRPr="00E40781">
        <w:rPr>
          <w:rFonts w:cstheme="minorHAnsi"/>
          <w:i/>
          <w:sz w:val="24"/>
          <w:szCs w:val="20"/>
        </w:rPr>
        <w:t>“This is the message we have heard from him and declare to you: God is light; in him there is no darkness at all. If we claim to have fellowship with him and yet walk in the darkness, we lie and do not live out the truth.  But if we walk in the light, as he is in the light, we have fellowship with one another, and the blood of Jesus, his Son, purifies us from all sin.”</w:t>
      </w:r>
      <w:r w:rsidRPr="00646430">
        <w:rPr>
          <w:rFonts w:cstheme="minorHAnsi"/>
          <w:sz w:val="24"/>
          <w:szCs w:val="20"/>
        </w:rPr>
        <w:br/>
      </w:r>
      <w:r w:rsidRPr="00646430">
        <w:rPr>
          <w:rFonts w:cstheme="minorHAnsi"/>
          <w:sz w:val="24"/>
          <w:szCs w:val="20"/>
        </w:rPr>
        <w:br/>
      </w:r>
    </w:p>
    <w:p w14:paraId="5988183D" w14:textId="77777777" w:rsidR="006247C1" w:rsidRDefault="006247C1" w:rsidP="006247C1">
      <w:pPr>
        <w:spacing w:after="0" w:line="240" w:lineRule="auto"/>
        <w:rPr>
          <w:rFonts w:cstheme="minorHAnsi"/>
          <w:sz w:val="24"/>
          <w:szCs w:val="20"/>
        </w:rPr>
      </w:pPr>
    </w:p>
    <w:p w14:paraId="5516C7E8" w14:textId="77777777" w:rsidR="006247C1" w:rsidRPr="00646430" w:rsidRDefault="006247C1" w:rsidP="006247C1">
      <w:pPr>
        <w:spacing w:after="0" w:line="240" w:lineRule="auto"/>
        <w:rPr>
          <w:rFonts w:cstheme="minorHAnsi"/>
          <w:b/>
          <w:sz w:val="28"/>
          <w:szCs w:val="20"/>
        </w:rPr>
      </w:pPr>
    </w:p>
    <w:p w14:paraId="65FFF0C3" w14:textId="77777777" w:rsidR="006247C1" w:rsidRPr="00D9618F" w:rsidRDefault="006247C1" w:rsidP="006247C1">
      <w:pPr>
        <w:spacing w:after="0" w:line="240" w:lineRule="auto"/>
        <w:rPr>
          <w:rFonts w:cstheme="minorHAnsi"/>
          <w:b/>
          <w:sz w:val="28"/>
          <w:szCs w:val="20"/>
        </w:rPr>
      </w:pPr>
      <w:r>
        <w:rPr>
          <w:rFonts w:cstheme="minorHAnsi"/>
          <w:b/>
          <w:sz w:val="28"/>
          <w:szCs w:val="20"/>
        </w:rPr>
        <w:t>2</w:t>
      </w:r>
      <w:r w:rsidRPr="00D9618F">
        <w:rPr>
          <w:rFonts w:cstheme="minorHAnsi"/>
          <w:b/>
          <w:sz w:val="28"/>
          <w:szCs w:val="20"/>
        </w:rPr>
        <w:t xml:space="preserve">. </w:t>
      </w:r>
      <w:r w:rsidRPr="00646430">
        <w:rPr>
          <w:rFonts w:cstheme="minorHAnsi"/>
          <w:b/>
          <w:sz w:val="28"/>
          <w:szCs w:val="20"/>
        </w:rPr>
        <w:t xml:space="preserve">While we wait, </w:t>
      </w:r>
      <w:r w:rsidRPr="00646430">
        <w:rPr>
          <w:rFonts w:cstheme="minorHAnsi"/>
          <w:bCs/>
          <w:sz w:val="28"/>
          <w:szCs w:val="20"/>
        </w:rPr>
        <w:t>______________________________________</w:t>
      </w:r>
    </w:p>
    <w:p w14:paraId="26C44EBF" w14:textId="77777777" w:rsidR="006247C1" w:rsidRPr="00646430" w:rsidRDefault="006247C1" w:rsidP="006247C1">
      <w:pPr>
        <w:spacing w:after="0" w:line="240" w:lineRule="auto"/>
        <w:rPr>
          <w:rFonts w:cstheme="minorHAnsi"/>
          <w:sz w:val="24"/>
          <w:szCs w:val="20"/>
        </w:rPr>
      </w:pPr>
      <w:r w:rsidRPr="00646430">
        <w:rPr>
          <w:rFonts w:cstheme="minorHAnsi"/>
          <w:sz w:val="24"/>
          <w:szCs w:val="20"/>
        </w:rPr>
        <w:br/>
      </w:r>
    </w:p>
    <w:p w14:paraId="540DAA0F" w14:textId="77777777" w:rsidR="006247C1" w:rsidRDefault="006247C1" w:rsidP="006247C1">
      <w:pPr>
        <w:spacing w:after="0" w:line="240" w:lineRule="auto"/>
        <w:rPr>
          <w:rFonts w:cstheme="minorHAnsi"/>
          <w:sz w:val="24"/>
          <w:szCs w:val="20"/>
        </w:rPr>
      </w:pPr>
    </w:p>
    <w:p w14:paraId="2B41F5E4" w14:textId="77777777" w:rsidR="006247C1" w:rsidRDefault="006247C1" w:rsidP="006247C1">
      <w:pPr>
        <w:spacing w:after="0" w:line="240" w:lineRule="auto"/>
        <w:rPr>
          <w:rFonts w:cstheme="minorHAnsi"/>
          <w:sz w:val="24"/>
          <w:szCs w:val="20"/>
        </w:rPr>
      </w:pPr>
    </w:p>
    <w:p w14:paraId="1C82E9A5" w14:textId="77777777" w:rsidR="006247C1" w:rsidRDefault="006247C1" w:rsidP="006247C1">
      <w:pPr>
        <w:spacing w:after="0" w:line="240" w:lineRule="auto"/>
        <w:rPr>
          <w:rFonts w:cstheme="minorHAnsi"/>
          <w:sz w:val="24"/>
          <w:szCs w:val="20"/>
        </w:rPr>
      </w:pPr>
    </w:p>
    <w:p w14:paraId="654A3329" w14:textId="77777777" w:rsidR="006247C1" w:rsidRDefault="006247C1" w:rsidP="006247C1">
      <w:pPr>
        <w:spacing w:after="0" w:line="240" w:lineRule="auto"/>
        <w:rPr>
          <w:rFonts w:cstheme="minorHAnsi"/>
          <w:sz w:val="24"/>
          <w:szCs w:val="20"/>
        </w:rPr>
      </w:pPr>
    </w:p>
    <w:p w14:paraId="6A998C06" w14:textId="77777777" w:rsidR="006247C1" w:rsidRDefault="006247C1" w:rsidP="006247C1">
      <w:pPr>
        <w:spacing w:after="0" w:line="240" w:lineRule="auto"/>
        <w:rPr>
          <w:rFonts w:cstheme="minorHAnsi"/>
          <w:bCs/>
          <w:sz w:val="28"/>
          <w:szCs w:val="20"/>
        </w:rPr>
      </w:pPr>
      <w:r>
        <w:rPr>
          <w:rFonts w:cstheme="minorHAnsi"/>
          <w:b/>
          <w:sz w:val="28"/>
          <w:szCs w:val="20"/>
        </w:rPr>
        <w:t>3</w:t>
      </w:r>
      <w:r w:rsidRPr="00D9618F">
        <w:rPr>
          <w:rFonts w:cstheme="minorHAnsi"/>
          <w:b/>
          <w:sz w:val="28"/>
          <w:szCs w:val="20"/>
        </w:rPr>
        <w:t xml:space="preserve">. </w:t>
      </w:r>
      <w:r w:rsidRPr="00646430">
        <w:rPr>
          <w:rFonts w:cstheme="minorHAnsi"/>
          <w:b/>
          <w:sz w:val="28"/>
          <w:szCs w:val="20"/>
        </w:rPr>
        <w:t xml:space="preserve">While we wait, </w:t>
      </w:r>
      <w:r>
        <w:rPr>
          <w:rFonts w:cstheme="minorHAnsi"/>
          <w:bCs/>
          <w:sz w:val="28"/>
          <w:szCs w:val="20"/>
        </w:rPr>
        <w:t>______________________________________</w:t>
      </w:r>
    </w:p>
    <w:p w14:paraId="1F9DC41C" w14:textId="77777777" w:rsidR="006247C1" w:rsidRDefault="006247C1" w:rsidP="006247C1">
      <w:pPr>
        <w:spacing w:after="0" w:line="240" w:lineRule="auto"/>
        <w:rPr>
          <w:rFonts w:cstheme="minorHAnsi"/>
          <w:bCs/>
          <w:sz w:val="28"/>
          <w:szCs w:val="20"/>
        </w:rPr>
      </w:pPr>
    </w:p>
    <w:p w14:paraId="0279184E" w14:textId="77777777" w:rsidR="006247C1" w:rsidRDefault="006247C1" w:rsidP="006247C1">
      <w:pPr>
        <w:spacing w:after="0" w:line="240" w:lineRule="auto"/>
        <w:rPr>
          <w:rFonts w:cstheme="minorHAnsi"/>
          <w:bCs/>
          <w:sz w:val="28"/>
          <w:szCs w:val="20"/>
        </w:rPr>
      </w:pPr>
    </w:p>
    <w:p w14:paraId="7AA6094D" w14:textId="77777777" w:rsidR="006247C1" w:rsidRDefault="006247C1" w:rsidP="006247C1">
      <w:pPr>
        <w:spacing w:after="0" w:line="240" w:lineRule="auto"/>
        <w:rPr>
          <w:rFonts w:cstheme="minorHAnsi"/>
          <w:bCs/>
          <w:sz w:val="28"/>
          <w:szCs w:val="20"/>
        </w:rPr>
      </w:pPr>
    </w:p>
    <w:p w14:paraId="4EBFCC2E" w14:textId="77777777" w:rsidR="006247C1" w:rsidRDefault="006247C1" w:rsidP="006247C1">
      <w:pPr>
        <w:spacing w:after="0" w:line="240" w:lineRule="auto"/>
        <w:rPr>
          <w:rFonts w:cstheme="minorHAnsi"/>
          <w:bCs/>
          <w:sz w:val="28"/>
          <w:szCs w:val="20"/>
        </w:rPr>
      </w:pPr>
    </w:p>
    <w:p w14:paraId="2F08DF32" w14:textId="77777777" w:rsidR="006247C1" w:rsidRDefault="006247C1" w:rsidP="006247C1">
      <w:pPr>
        <w:spacing w:after="0" w:line="240" w:lineRule="auto"/>
        <w:rPr>
          <w:rFonts w:cstheme="minorHAnsi"/>
          <w:bCs/>
          <w:sz w:val="28"/>
          <w:szCs w:val="20"/>
        </w:rPr>
      </w:pPr>
    </w:p>
    <w:p w14:paraId="02675CE1" w14:textId="77777777" w:rsidR="006247C1" w:rsidRPr="00646430" w:rsidRDefault="006247C1" w:rsidP="006247C1">
      <w:pPr>
        <w:spacing w:after="0" w:line="240" w:lineRule="auto"/>
        <w:rPr>
          <w:rFonts w:cstheme="minorHAnsi"/>
          <w:b/>
          <w:sz w:val="28"/>
          <w:szCs w:val="20"/>
        </w:rPr>
      </w:pPr>
      <w:r w:rsidRPr="00646430">
        <w:rPr>
          <w:rFonts w:cstheme="minorHAnsi"/>
          <w:b/>
          <w:sz w:val="28"/>
          <w:szCs w:val="20"/>
        </w:rPr>
        <w:t>Action Points</w:t>
      </w:r>
    </w:p>
    <w:p w14:paraId="5262E3CD" w14:textId="77777777" w:rsidR="006247C1" w:rsidRDefault="006247C1" w:rsidP="006247C1">
      <w:pPr>
        <w:pStyle w:val="ListParagraph"/>
        <w:numPr>
          <w:ilvl w:val="0"/>
          <w:numId w:val="10"/>
        </w:numPr>
        <w:spacing w:after="0" w:line="240" w:lineRule="auto"/>
        <w:rPr>
          <w:rFonts w:cstheme="minorHAnsi"/>
          <w:sz w:val="24"/>
          <w:szCs w:val="24"/>
        </w:rPr>
      </w:pPr>
      <w:r w:rsidRPr="00646430">
        <w:rPr>
          <w:rFonts w:cstheme="minorHAnsi"/>
          <w:sz w:val="24"/>
          <w:szCs w:val="24"/>
        </w:rPr>
        <w:t>We need to encourage one another.</w:t>
      </w:r>
    </w:p>
    <w:p w14:paraId="36CA14EE" w14:textId="77777777" w:rsidR="006247C1" w:rsidRPr="00646430" w:rsidRDefault="006247C1" w:rsidP="006247C1">
      <w:pPr>
        <w:pStyle w:val="ListParagraph"/>
        <w:spacing w:after="0" w:line="240" w:lineRule="auto"/>
        <w:ind w:left="360"/>
        <w:rPr>
          <w:rFonts w:cstheme="minorHAnsi"/>
          <w:sz w:val="24"/>
          <w:szCs w:val="24"/>
        </w:rPr>
      </w:pPr>
    </w:p>
    <w:p w14:paraId="0191B6B2" w14:textId="77777777" w:rsidR="006247C1" w:rsidRPr="00646430" w:rsidRDefault="006247C1" w:rsidP="006247C1">
      <w:pPr>
        <w:pStyle w:val="ListParagraph"/>
        <w:numPr>
          <w:ilvl w:val="0"/>
          <w:numId w:val="10"/>
        </w:numPr>
        <w:spacing w:after="0" w:line="240" w:lineRule="auto"/>
        <w:rPr>
          <w:rFonts w:cstheme="minorHAnsi"/>
          <w:sz w:val="24"/>
          <w:szCs w:val="24"/>
        </w:rPr>
      </w:pPr>
      <w:r w:rsidRPr="00646430">
        <w:rPr>
          <w:rFonts w:cstheme="minorHAnsi"/>
          <w:sz w:val="24"/>
          <w:szCs w:val="24"/>
        </w:rPr>
        <w:t>We need to live out our faith.</w:t>
      </w:r>
    </w:p>
    <w:p w14:paraId="4E1A8209" w14:textId="77777777" w:rsidR="006247C1" w:rsidRDefault="006247C1" w:rsidP="006247C1">
      <w:pPr>
        <w:spacing w:after="0" w:line="240" w:lineRule="auto"/>
        <w:ind w:left="360"/>
        <w:rPr>
          <w:rFonts w:cstheme="minorHAnsi"/>
          <w:sz w:val="24"/>
          <w:szCs w:val="24"/>
        </w:rPr>
      </w:pPr>
      <w:r w:rsidRPr="00646430">
        <w:rPr>
          <w:rFonts w:cstheme="minorHAnsi"/>
          <w:sz w:val="24"/>
          <w:szCs w:val="24"/>
        </w:rPr>
        <w:t>1 John 3:2-3:</w:t>
      </w:r>
      <w:r>
        <w:rPr>
          <w:rFonts w:cstheme="minorHAnsi"/>
          <w:sz w:val="24"/>
          <w:szCs w:val="24"/>
        </w:rPr>
        <w:br/>
      </w:r>
      <w:r w:rsidRPr="00646430">
        <w:rPr>
          <w:rFonts w:cstheme="minorHAnsi"/>
          <w:sz w:val="24"/>
          <w:szCs w:val="24"/>
        </w:rPr>
        <w:t>“…</w:t>
      </w:r>
      <w:r w:rsidRPr="00E40781">
        <w:rPr>
          <w:rFonts w:cstheme="minorHAnsi"/>
          <w:i/>
          <w:sz w:val="24"/>
          <w:szCs w:val="24"/>
        </w:rPr>
        <w:t>But we know that when he appears, we shall be like him, for we shall see him as he is. Everyone who has this hope in him purifies himself, just as he is pure.”</w:t>
      </w:r>
    </w:p>
    <w:p w14:paraId="69FB7606" w14:textId="77777777" w:rsidR="006247C1" w:rsidRPr="00646430" w:rsidRDefault="006247C1" w:rsidP="006247C1">
      <w:pPr>
        <w:spacing w:after="0" w:line="240" w:lineRule="auto"/>
        <w:ind w:left="360"/>
        <w:rPr>
          <w:rFonts w:cstheme="minorHAnsi"/>
          <w:sz w:val="24"/>
          <w:szCs w:val="24"/>
        </w:rPr>
      </w:pPr>
    </w:p>
    <w:p w14:paraId="71D4CEE6" w14:textId="40BB00B4" w:rsidR="006247C1" w:rsidRPr="006247C1" w:rsidRDefault="006247C1" w:rsidP="006247C1">
      <w:pPr>
        <w:pStyle w:val="ListParagraph"/>
        <w:numPr>
          <w:ilvl w:val="0"/>
          <w:numId w:val="10"/>
        </w:numPr>
        <w:spacing w:after="0" w:line="240" w:lineRule="auto"/>
        <w:rPr>
          <w:rFonts w:cstheme="minorHAnsi"/>
          <w:sz w:val="24"/>
          <w:szCs w:val="24"/>
        </w:rPr>
      </w:pPr>
      <w:r w:rsidRPr="00646430">
        <w:rPr>
          <w:rFonts w:cstheme="minorHAnsi"/>
          <w:sz w:val="24"/>
          <w:szCs w:val="24"/>
        </w:rPr>
        <w:t>We need to Share Jesus with others.</w:t>
      </w:r>
    </w:p>
    <w:sectPr w:rsidR="006247C1" w:rsidRPr="006247C1" w:rsidSect="00BE1862">
      <w:footerReference w:type="default" r:id="rId7"/>
      <w:pgSz w:w="8391" w:h="11906" w:code="11"/>
      <w:pgMar w:top="426" w:right="312" w:bottom="142" w:left="425" w:header="709" w:footer="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8CDA6" w14:textId="77777777" w:rsidR="00E10A6F" w:rsidRDefault="00E10A6F" w:rsidP="008037E1">
      <w:pPr>
        <w:spacing w:after="0" w:line="240" w:lineRule="auto"/>
      </w:pPr>
      <w:r>
        <w:separator/>
      </w:r>
    </w:p>
  </w:endnote>
  <w:endnote w:type="continuationSeparator" w:id="0">
    <w:p w14:paraId="0015F9BB" w14:textId="77777777" w:rsidR="00E10A6F" w:rsidRDefault="00E10A6F" w:rsidP="0080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FD0A" w14:textId="71CED86E" w:rsidR="00451363" w:rsidRDefault="00BE1862">
    <w:pPr>
      <w:pStyle w:val="Footer"/>
    </w:pPr>
    <w:r>
      <w:rPr>
        <w:noProof/>
        <w:lang w:val="en-ZA" w:eastAsia="en-ZA"/>
      </w:rPr>
      <mc:AlternateContent>
        <mc:Choice Requires="wps">
          <w:drawing>
            <wp:anchor distT="0" distB="0" distL="114300" distR="114300" simplePos="0" relativeHeight="251659264" behindDoc="0" locked="0" layoutInCell="1" allowOverlap="1" wp14:anchorId="2751ECAC" wp14:editId="02AA731F">
              <wp:simplePos x="0" y="0"/>
              <wp:positionH relativeFrom="column">
                <wp:posOffset>-56515</wp:posOffset>
              </wp:positionH>
              <wp:positionV relativeFrom="paragraph">
                <wp:posOffset>38100</wp:posOffset>
              </wp:positionV>
              <wp:extent cx="49606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960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69CF2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5pt,3pt" to="38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" strokecolor="black [3213]" strokeweight=".5pt">
              <v:stroke joinstyle="miter"/>
            </v:line>
          </w:pict>
        </mc:Fallback>
      </mc:AlternateContent>
    </w:r>
    <w:r w:rsidR="00451363" w:rsidRPr="00451363">
      <w:rPr>
        <w:noProof/>
        <w:lang w:val="en-ZA" w:eastAsia="en-ZA"/>
      </w:rPr>
      <w:drawing>
        <wp:anchor distT="0" distB="0" distL="114300" distR="114300" simplePos="0" relativeHeight="251658240" behindDoc="0" locked="0" layoutInCell="1" allowOverlap="1" wp14:anchorId="3CFD8498" wp14:editId="590279A1">
          <wp:simplePos x="0" y="0"/>
          <wp:positionH relativeFrom="column">
            <wp:posOffset>3357245</wp:posOffset>
          </wp:positionH>
          <wp:positionV relativeFrom="paragraph">
            <wp:posOffset>98425</wp:posOffset>
          </wp:positionV>
          <wp:extent cx="1504315" cy="531495"/>
          <wp:effectExtent l="0" t="0" r="0" b="0"/>
          <wp:wrapSquare wrapText="bothSides"/>
          <wp:docPr id="13" name="Graphic 1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29DE3C-22E2-1C40-98E8-389FA7806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E29DE3C-22E2-1C40-98E8-389FA780636C}"/>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1504315" cy="531495"/>
                  </a:xfrm>
                  <a:prstGeom prst="rect">
                    <a:avLst/>
                  </a:prstGeom>
                </pic:spPr>
              </pic:pic>
            </a:graphicData>
          </a:graphic>
        </wp:anchor>
      </w:drawing>
    </w:r>
    <w:r w:rsidR="00451363">
      <w:rPr>
        <w:noProof/>
        <w:lang w:val="en-ZA" w:eastAsia="en-ZA"/>
      </w:rPr>
      <w:drawing>
        <wp:inline distT="0" distB="0" distL="0" distR="0" wp14:anchorId="28BD5534" wp14:editId="47950CA4">
          <wp:extent cx="1919605" cy="686435"/>
          <wp:effectExtent l="0" t="0" r="0" b="0"/>
          <wp:docPr id="15" name="Graphic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28E41F-4B21-4BC8-9237-13BDC270E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F28E41F-4B21-4BC8-9237-13BDC270E363}"/>
                      </a:ext>
                    </a:extLst>
                  </pic:cNvPr>
                  <pic:cNvPicPr>
                    <a:picLocks noChangeAspect="1"/>
                  </pic:cNvPicPr>
                </pic:nvPicPr>
                <pic:blipFill>
                  <a:blip r:embed="rId3">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1919918" cy="686547"/>
                  </a:xfrm>
                  <a:prstGeom prst="rect">
                    <a:avLst/>
                  </a:prstGeom>
                </pic:spPr>
              </pic:pic>
            </a:graphicData>
          </a:graphic>
        </wp:inline>
      </w:drawing>
    </w:r>
    <w:r w:rsidR="00451363">
      <w:ptab w:relativeTo="margin" w:alignment="center" w:leader="none"/>
    </w:r>
    <w:r w:rsidR="00451363">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119F9" w14:textId="77777777" w:rsidR="00E10A6F" w:rsidRDefault="00E10A6F" w:rsidP="008037E1">
      <w:pPr>
        <w:spacing w:after="0" w:line="240" w:lineRule="auto"/>
      </w:pPr>
      <w:r>
        <w:separator/>
      </w:r>
    </w:p>
  </w:footnote>
  <w:footnote w:type="continuationSeparator" w:id="0">
    <w:p w14:paraId="163BFC6D" w14:textId="77777777" w:rsidR="00E10A6F" w:rsidRDefault="00E10A6F" w:rsidP="008037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3C6D"/>
    <w:multiLevelType w:val="hybridMultilevel"/>
    <w:tmpl w:val="E4B4756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D487784"/>
    <w:multiLevelType w:val="hybridMultilevel"/>
    <w:tmpl w:val="8DC422D4"/>
    <w:lvl w:ilvl="0" w:tplc="1C090001">
      <w:start w:val="1"/>
      <w:numFmt w:val="bullet"/>
      <w:lvlText w:val=""/>
      <w:lvlJc w:val="left"/>
      <w:pPr>
        <w:ind w:left="420" w:hanging="360"/>
      </w:pPr>
      <w:rPr>
        <w:rFonts w:ascii="Symbol" w:hAnsi="Symbo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2" w15:restartNumberingAfterBreak="0">
    <w:nsid w:val="230B0737"/>
    <w:multiLevelType w:val="hybridMultilevel"/>
    <w:tmpl w:val="73AE7D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3312A35"/>
    <w:multiLevelType w:val="hybridMultilevel"/>
    <w:tmpl w:val="D3D2B7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60A6E0B"/>
    <w:multiLevelType w:val="hybridMultilevel"/>
    <w:tmpl w:val="DEE8FEA8"/>
    <w:lvl w:ilvl="0" w:tplc="299E1E2E">
      <w:numFmt w:val="bullet"/>
      <w:lvlText w:val=""/>
      <w:lvlJc w:val="left"/>
      <w:pPr>
        <w:ind w:left="720" w:hanging="360"/>
      </w:pPr>
      <w:rPr>
        <w:rFonts w:ascii="Wingdings" w:eastAsia="Times New Roman"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A370D06"/>
    <w:multiLevelType w:val="hybridMultilevel"/>
    <w:tmpl w:val="B34CF42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6" w15:restartNumberingAfterBreak="0">
    <w:nsid w:val="586D212A"/>
    <w:multiLevelType w:val="hybridMultilevel"/>
    <w:tmpl w:val="A77257F6"/>
    <w:lvl w:ilvl="0" w:tplc="99E44B4A">
      <w:start w:val="3"/>
      <w:numFmt w:val="bullet"/>
      <w:lvlText w:val="–"/>
      <w:lvlJc w:val="left"/>
      <w:pPr>
        <w:ind w:left="420" w:hanging="360"/>
      </w:pPr>
      <w:rPr>
        <w:rFonts w:ascii="Calibri" w:eastAsiaTheme="minorHAnsi" w:hAnsi="Calibri" w:cs="Calibri"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7" w15:restartNumberingAfterBreak="0">
    <w:nsid w:val="5F371DCC"/>
    <w:multiLevelType w:val="hybridMultilevel"/>
    <w:tmpl w:val="B718CC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667272D6"/>
    <w:multiLevelType w:val="hybridMultilevel"/>
    <w:tmpl w:val="BC1C0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D295F9A"/>
    <w:multiLevelType w:val="hybridMultilevel"/>
    <w:tmpl w:val="4AC2570A"/>
    <w:lvl w:ilvl="0" w:tplc="2F7C2E72">
      <w:numFmt w:val="bullet"/>
      <w:lvlText w:val=""/>
      <w:lvlJc w:val="left"/>
      <w:pPr>
        <w:ind w:left="720" w:hanging="360"/>
      </w:pPr>
      <w:rPr>
        <w:rFonts w:ascii="Symbol" w:eastAsiaTheme="minorHAnsi" w:hAnsi="Symbol"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9"/>
  </w:num>
  <w:num w:numId="6">
    <w:abstractNumId w:val="7"/>
  </w:num>
  <w:num w:numId="7">
    <w:abstractNumId w:val="5"/>
  </w:num>
  <w:num w:numId="8">
    <w:abstractNumId w:val="6"/>
  </w:num>
  <w:num w:numId="9">
    <w:abstractNumId w:val="1"/>
  </w:num>
  <w:num w:numId="1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FF"/>
    <w:rsid w:val="00003B3E"/>
    <w:rsid w:val="000058C3"/>
    <w:rsid w:val="000068E0"/>
    <w:rsid w:val="00011908"/>
    <w:rsid w:val="00011B36"/>
    <w:rsid w:val="000149CC"/>
    <w:rsid w:val="00022F52"/>
    <w:rsid w:val="000313FE"/>
    <w:rsid w:val="00044E72"/>
    <w:rsid w:val="00052557"/>
    <w:rsid w:val="00053561"/>
    <w:rsid w:val="00054FF1"/>
    <w:rsid w:val="00060264"/>
    <w:rsid w:val="00071995"/>
    <w:rsid w:val="00072D5E"/>
    <w:rsid w:val="000735F7"/>
    <w:rsid w:val="00091D40"/>
    <w:rsid w:val="00094314"/>
    <w:rsid w:val="000C01FA"/>
    <w:rsid w:val="000C4728"/>
    <w:rsid w:val="000D0F5E"/>
    <w:rsid w:val="000E7717"/>
    <w:rsid w:val="000F0832"/>
    <w:rsid w:val="00107CFF"/>
    <w:rsid w:val="001241CB"/>
    <w:rsid w:val="00126531"/>
    <w:rsid w:val="00137BB2"/>
    <w:rsid w:val="001456EC"/>
    <w:rsid w:val="00146DB1"/>
    <w:rsid w:val="00150E2B"/>
    <w:rsid w:val="00153165"/>
    <w:rsid w:val="00172DF7"/>
    <w:rsid w:val="00172F6C"/>
    <w:rsid w:val="0017373E"/>
    <w:rsid w:val="00177101"/>
    <w:rsid w:val="00193AE8"/>
    <w:rsid w:val="001977DC"/>
    <w:rsid w:val="001B197E"/>
    <w:rsid w:val="001B4D90"/>
    <w:rsid w:val="001B6F8A"/>
    <w:rsid w:val="001B7639"/>
    <w:rsid w:val="001C0208"/>
    <w:rsid w:val="001C566A"/>
    <w:rsid w:val="001D2572"/>
    <w:rsid w:val="001D6E1C"/>
    <w:rsid w:val="001E302F"/>
    <w:rsid w:val="001F7F85"/>
    <w:rsid w:val="00200605"/>
    <w:rsid w:val="00201846"/>
    <w:rsid w:val="00203979"/>
    <w:rsid w:val="002067F4"/>
    <w:rsid w:val="00207370"/>
    <w:rsid w:val="00211576"/>
    <w:rsid w:val="00217F6A"/>
    <w:rsid w:val="00222A94"/>
    <w:rsid w:val="00225181"/>
    <w:rsid w:val="0023301C"/>
    <w:rsid w:val="0023355E"/>
    <w:rsid w:val="0026038D"/>
    <w:rsid w:val="002624D6"/>
    <w:rsid w:val="00286459"/>
    <w:rsid w:val="00287108"/>
    <w:rsid w:val="00292C10"/>
    <w:rsid w:val="002A2032"/>
    <w:rsid w:val="002B47E2"/>
    <w:rsid w:val="002B696F"/>
    <w:rsid w:val="002C75ED"/>
    <w:rsid w:val="002D4254"/>
    <w:rsid w:val="00300466"/>
    <w:rsid w:val="00310B0D"/>
    <w:rsid w:val="003158ED"/>
    <w:rsid w:val="003666F0"/>
    <w:rsid w:val="00366E03"/>
    <w:rsid w:val="0038615D"/>
    <w:rsid w:val="003871BE"/>
    <w:rsid w:val="00392687"/>
    <w:rsid w:val="003A29B3"/>
    <w:rsid w:val="003A4AE9"/>
    <w:rsid w:val="003A6567"/>
    <w:rsid w:val="003C6FD4"/>
    <w:rsid w:val="003D5078"/>
    <w:rsid w:val="003E45EE"/>
    <w:rsid w:val="00404962"/>
    <w:rsid w:val="004074AB"/>
    <w:rsid w:val="00412029"/>
    <w:rsid w:val="00416110"/>
    <w:rsid w:val="00420299"/>
    <w:rsid w:val="00421E4A"/>
    <w:rsid w:val="00423F1A"/>
    <w:rsid w:val="00424686"/>
    <w:rsid w:val="00424D72"/>
    <w:rsid w:val="0043293C"/>
    <w:rsid w:val="004341E1"/>
    <w:rsid w:val="00450F74"/>
    <w:rsid w:val="00451363"/>
    <w:rsid w:val="00460F8C"/>
    <w:rsid w:val="004651B4"/>
    <w:rsid w:val="00466220"/>
    <w:rsid w:val="00470B26"/>
    <w:rsid w:val="004750CA"/>
    <w:rsid w:val="00491618"/>
    <w:rsid w:val="004C428B"/>
    <w:rsid w:val="004E1ACC"/>
    <w:rsid w:val="004E43F9"/>
    <w:rsid w:val="004E6FFC"/>
    <w:rsid w:val="004F603C"/>
    <w:rsid w:val="00503868"/>
    <w:rsid w:val="0050404B"/>
    <w:rsid w:val="00505B73"/>
    <w:rsid w:val="00506F0C"/>
    <w:rsid w:val="00517D23"/>
    <w:rsid w:val="00540758"/>
    <w:rsid w:val="00540763"/>
    <w:rsid w:val="00551F95"/>
    <w:rsid w:val="00594571"/>
    <w:rsid w:val="005A0801"/>
    <w:rsid w:val="005A3537"/>
    <w:rsid w:val="005A5973"/>
    <w:rsid w:val="005B6F38"/>
    <w:rsid w:val="005D319B"/>
    <w:rsid w:val="005E13FB"/>
    <w:rsid w:val="00604C3B"/>
    <w:rsid w:val="006247C1"/>
    <w:rsid w:val="00635543"/>
    <w:rsid w:val="006452BE"/>
    <w:rsid w:val="00646430"/>
    <w:rsid w:val="00651CF9"/>
    <w:rsid w:val="00652E1C"/>
    <w:rsid w:val="00654D4D"/>
    <w:rsid w:val="006769AA"/>
    <w:rsid w:val="00681055"/>
    <w:rsid w:val="00682DC5"/>
    <w:rsid w:val="006869E7"/>
    <w:rsid w:val="006910D7"/>
    <w:rsid w:val="00691B0E"/>
    <w:rsid w:val="006A2463"/>
    <w:rsid w:val="006A5819"/>
    <w:rsid w:val="006B056D"/>
    <w:rsid w:val="006B359A"/>
    <w:rsid w:val="006C1A99"/>
    <w:rsid w:val="006D0996"/>
    <w:rsid w:val="006D22DC"/>
    <w:rsid w:val="006D5458"/>
    <w:rsid w:val="006E6ACF"/>
    <w:rsid w:val="006F0454"/>
    <w:rsid w:val="006F126D"/>
    <w:rsid w:val="006F61A9"/>
    <w:rsid w:val="00701788"/>
    <w:rsid w:val="0071389A"/>
    <w:rsid w:val="0071424B"/>
    <w:rsid w:val="00716364"/>
    <w:rsid w:val="00717B64"/>
    <w:rsid w:val="00732B49"/>
    <w:rsid w:val="00736299"/>
    <w:rsid w:val="00740DC3"/>
    <w:rsid w:val="00742A5B"/>
    <w:rsid w:val="00753613"/>
    <w:rsid w:val="00756CE7"/>
    <w:rsid w:val="007627A2"/>
    <w:rsid w:val="00766543"/>
    <w:rsid w:val="00766EA0"/>
    <w:rsid w:val="007A077F"/>
    <w:rsid w:val="007A1822"/>
    <w:rsid w:val="007A4632"/>
    <w:rsid w:val="007A5DA6"/>
    <w:rsid w:val="007B0E41"/>
    <w:rsid w:val="007B4316"/>
    <w:rsid w:val="007C0DC0"/>
    <w:rsid w:val="007D05B5"/>
    <w:rsid w:val="007D105C"/>
    <w:rsid w:val="008037E1"/>
    <w:rsid w:val="00815450"/>
    <w:rsid w:val="00816BBF"/>
    <w:rsid w:val="00824E6E"/>
    <w:rsid w:val="00836AFA"/>
    <w:rsid w:val="0085049F"/>
    <w:rsid w:val="00852F12"/>
    <w:rsid w:val="00860F7A"/>
    <w:rsid w:val="008721DF"/>
    <w:rsid w:val="0088204E"/>
    <w:rsid w:val="00891D0B"/>
    <w:rsid w:val="008923FA"/>
    <w:rsid w:val="008A18BE"/>
    <w:rsid w:val="008B00D8"/>
    <w:rsid w:val="008B5196"/>
    <w:rsid w:val="008B619A"/>
    <w:rsid w:val="008C327F"/>
    <w:rsid w:val="008C44C8"/>
    <w:rsid w:val="008D0D8D"/>
    <w:rsid w:val="008D5E4A"/>
    <w:rsid w:val="008D6464"/>
    <w:rsid w:val="008F04DA"/>
    <w:rsid w:val="008F05D5"/>
    <w:rsid w:val="008F116A"/>
    <w:rsid w:val="008F44BD"/>
    <w:rsid w:val="00901D7E"/>
    <w:rsid w:val="00905634"/>
    <w:rsid w:val="009057EA"/>
    <w:rsid w:val="009058C3"/>
    <w:rsid w:val="00905D1F"/>
    <w:rsid w:val="00911BD6"/>
    <w:rsid w:val="00914CD3"/>
    <w:rsid w:val="0091796D"/>
    <w:rsid w:val="009217C1"/>
    <w:rsid w:val="00934A02"/>
    <w:rsid w:val="00934D0B"/>
    <w:rsid w:val="00934E45"/>
    <w:rsid w:val="009503D2"/>
    <w:rsid w:val="0095424D"/>
    <w:rsid w:val="009544D6"/>
    <w:rsid w:val="009735B0"/>
    <w:rsid w:val="00975390"/>
    <w:rsid w:val="009819C1"/>
    <w:rsid w:val="009830FA"/>
    <w:rsid w:val="009910CC"/>
    <w:rsid w:val="009B1FC3"/>
    <w:rsid w:val="009D0093"/>
    <w:rsid w:val="009D5E28"/>
    <w:rsid w:val="009E756A"/>
    <w:rsid w:val="009E797A"/>
    <w:rsid w:val="009F2A83"/>
    <w:rsid w:val="00A05B4B"/>
    <w:rsid w:val="00A11596"/>
    <w:rsid w:val="00A227E6"/>
    <w:rsid w:val="00A23ADC"/>
    <w:rsid w:val="00A24DA7"/>
    <w:rsid w:val="00A2677E"/>
    <w:rsid w:val="00A277FE"/>
    <w:rsid w:val="00A34965"/>
    <w:rsid w:val="00A35232"/>
    <w:rsid w:val="00A40AB1"/>
    <w:rsid w:val="00A43A84"/>
    <w:rsid w:val="00A62FCE"/>
    <w:rsid w:val="00A630E4"/>
    <w:rsid w:val="00A6340D"/>
    <w:rsid w:val="00A6511B"/>
    <w:rsid w:val="00A651A2"/>
    <w:rsid w:val="00A653C1"/>
    <w:rsid w:val="00A71C7B"/>
    <w:rsid w:val="00A74662"/>
    <w:rsid w:val="00A81C4C"/>
    <w:rsid w:val="00A84203"/>
    <w:rsid w:val="00A91408"/>
    <w:rsid w:val="00A97528"/>
    <w:rsid w:val="00AA7D69"/>
    <w:rsid w:val="00AB02E4"/>
    <w:rsid w:val="00AB7DDE"/>
    <w:rsid w:val="00AC0E9F"/>
    <w:rsid w:val="00AC2FAF"/>
    <w:rsid w:val="00AC7A99"/>
    <w:rsid w:val="00AD32B7"/>
    <w:rsid w:val="00AD350E"/>
    <w:rsid w:val="00AF70C5"/>
    <w:rsid w:val="00B24D25"/>
    <w:rsid w:val="00B27D83"/>
    <w:rsid w:val="00B349EB"/>
    <w:rsid w:val="00B42EAD"/>
    <w:rsid w:val="00B442F5"/>
    <w:rsid w:val="00B4556B"/>
    <w:rsid w:val="00B552E6"/>
    <w:rsid w:val="00B55331"/>
    <w:rsid w:val="00B804B0"/>
    <w:rsid w:val="00B93DF5"/>
    <w:rsid w:val="00BA0D68"/>
    <w:rsid w:val="00BB09AE"/>
    <w:rsid w:val="00BD691D"/>
    <w:rsid w:val="00BE1862"/>
    <w:rsid w:val="00BF26ED"/>
    <w:rsid w:val="00BF5FBF"/>
    <w:rsid w:val="00BF7B5A"/>
    <w:rsid w:val="00BF7FE3"/>
    <w:rsid w:val="00C019E7"/>
    <w:rsid w:val="00C05AA9"/>
    <w:rsid w:val="00C07983"/>
    <w:rsid w:val="00C11478"/>
    <w:rsid w:val="00C125DE"/>
    <w:rsid w:val="00C1261E"/>
    <w:rsid w:val="00C1268E"/>
    <w:rsid w:val="00C16101"/>
    <w:rsid w:val="00C17986"/>
    <w:rsid w:val="00C55BE1"/>
    <w:rsid w:val="00C565A9"/>
    <w:rsid w:val="00C657E6"/>
    <w:rsid w:val="00C71DEA"/>
    <w:rsid w:val="00C96965"/>
    <w:rsid w:val="00C9799D"/>
    <w:rsid w:val="00CB7E7D"/>
    <w:rsid w:val="00CC3431"/>
    <w:rsid w:val="00CC5AC9"/>
    <w:rsid w:val="00CD10FC"/>
    <w:rsid w:val="00CF022D"/>
    <w:rsid w:val="00D06F6B"/>
    <w:rsid w:val="00D33909"/>
    <w:rsid w:val="00D37314"/>
    <w:rsid w:val="00D458D5"/>
    <w:rsid w:val="00D52A6D"/>
    <w:rsid w:val="00D60686"/>
    <w:rsid w:val="00D6146E"/>
    <w:rsid w:val="00D71632"/>
    <w:rsid w:val="00D7579E"/>
    <w:rsid w:val="00D90207"/>
    <w:rsid w:val="00D9618F"/>
    <w:rsid w:val="00D97E4E"/>
    <w:rsid w:val="00DC16EB"/>
    <w:rsid w:val="00DC5CE4"/>
    <w:rsid w:val="00DD6A84"/>
    <w:rsid w:val="00DF1A46"/>
    <w:rsid w:val="00DF1ED9"/>
    <w:rsid w:val="00E026E7"/>
    <w:rsid w:val="00E02F6F"/>
    <w:rsid w:val="00E10A6F"/>
    <w:rsid w:val="00E15E50"/>
    <w:rsid w:val="00E16356"/>
    <w:rsid w:val="00E322B6"/>
    <w:rsid w:val="00E40781"/>
    <w:rsid w:val="00E43433"/>
    <w:rsid w:val="00E44FD2"/>
    <w:rsid w:val="00E50C04"/>
    <w:rsid w:val="00E54D0C"/>
    <w:rsid w:val="00E7382C"/>
    <w:rsid w:val="00E74410"/>
    <w:rsid w:val="00E85581"/>
    <w:rsid w:val="00E92BD3"/>
    <w:rsid w:val="00E94201"/>
    <w:rsid w:val="00E96FE7"/>
    <w:rsid w:val="00EA2C4C"/>
    <w:rsid w:val="00EB77B6"/>
    <w:rsid w:val="00ED2512"/>
    <w:rsid w:val="00ED2F0D"/>
    <w:rsid w:val="00ED6CAC"/>
    <w:rsid w:val="00EE71E7"/>
    <w:rsid w:val="00F17E47"/>
    <w:rsid w:val="00F24486"/>
    <w:rsid w:val="00F32895"/>
    <w:rsid w:val="00F430B4"/>
    <w:rsid w:val="00F609C4"/>
    <w:rsid w:val="00F85811"/>
    <w:rsid w:val="00FB4C58"/>
    <w:rsid w:val="00FC2AA7"/>
    <w:rsid w:val="00FC6EEA"/>
    <w:rsid w:val="00FD2601"/>
    <w:rsid w:val="00FE07A9"/>
    <w:rsid w:val="00FF4D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3658"/>
  <w15:chartTrackingRefBased/>
  <w15:docId w15:val="{7FE8D803-1891-4E07-8C1B-976BA458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F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FF"/>
    <w:pPr>
      <w:ind w:left="720"/>
      <w:contextualSpacing/>
    </w:pPr>
  </w:style>
  <w:style w:type="paragraph" w:styleId="Header">
    <w:name w:val="header"/>
    <w:basedOn w:val="Normal"/>
    <w:link w:val="HeaderChar"/>
    <w:uiPriority w:val="99"/>
    <w:unhideWhenUsed/>
    <w:rsid w:val="0080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7E1"/>
    <w:rPr>
      <w:lang w:val="en-US"/>
    </w:rPr>
  </w:style>
  <w:style w:type="paragraph" w:styleId="Footer">
    <w:name w:val="footer"/>
    <w:basedOn w:val="Normal"/>
    <w:link w:val="FooterChar"/>
    <w:uiPriority w:val="99"/>
    <w:unhideWhenUsed/>
    <w:rsid w:val="0080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7E1"/>
    <w:rPr>
      <w:lang w:val="en-US"/>
    </w:rPr>
  </w:style>
  <w:style w:type="character" w:styleId="Hyperlink">
    <w:name w:val="Hyperlink"/>
    <w:basedOn w:val="DefaultParagraphFont"/>
    <w:uiPriority w:val="99"/>
    <w:semiHidden/>
    <w:unhideWhenUsed/>
    <w:rsid w:val="009F2A83"/>
    <w:rPr>
      <w:color w:val="0000FF"/>
      <w:u w:val="single"/>
    </w:rPr>
  </w:style>
  <w:style w:type="character" w:customStyle="1" w:styleId="red">
    <w:name w:val="red"/>
    <w:basedOn w:val="DefaultParagraphFont"/>
    <w:rsid w:val="009F2A83"/>
  </w:style>
  <w:style w:type="paragraph" w:customStyle="1" w:styleId="Style">
    <w:name w:val="Style"/>
    <w:rsid w:val="00BF26E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line1">
    <w:name w:val="line1"/>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2">
    <w:name w:val="line2"/>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
    <w:name w:val="reg"/>
    <w:basedOn w:val="Normal"/>
    <w:rsid w:val="002A2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A23ADC"/>
  </w:style>
  <w:style w:type="character" w:customStyle="1" w:styleId="reftext">
    <w:name w:val="reftext"/>
    <w:basedOn w:val="DefaultParagraphFont"/>
    <w:rsid w:val="00146DB1"/>
  </w:style>
  <w:style w:type="paragraph" w:styleId="NormalWeb">
    <w:name w:val="Normal (Web)"/>
    <w:basedOn w:val="Normal"/>
    <w:uiPriority w:val="99"/>
    <w:unhideWhenUsed/>
    <w:rsid w:val="004916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9116">
      <w:bodyDiv w:val="1"/>
      <w:marLeft w:val="0"/>
      <w:marRight w:val="0"/>
      <w:marTop w:val="0"/>
      <w:marBottom w:val="0"/>
      <w:divBdr>
        <w:top w:val="none" w:sz="0" w:space="0" w:color="auto"/>
        <w:left w:val="none" w:sz="0" w:space="0" w:color="auto"/>
        <w:bottom w:val="none" w:sz="0" w:space="0" w:color="auto"/>
        <w:right w:val="none" w:sz="0" w:space="0" w:color="auto"/>
      </w:divBdr>
      <w:divsChild>
        <w:div w:id="1054041962">
          <w:marLeft w:val="1166"/>
          <w:marRight w:val="0"/>
          <w:marTop w:val="200"/>
          <w:marBottom w:val="0"/>
          <w:divBdr>
            <w:top w:val="none" w:sz="0" w:space="0" w:color="auto"/>
            <w:left w:val="none" w:sz="0" w:space="0" w:color="auto"/>
            <w:bottom w:val="none" w:sz="0" w:space="0" w:color="auto"/>
            <w:right w:val="none" w:sz="0" w:space="0" w:color="auto"/>
          </w:divBdr>
        </w:div>
        <w:div w:id="1030571617">
          <w:marLeft w:val="1166"/>
          <w:marRight w:val="0"/>
          <w:marTop w:val="200"/>
          <w:marBottom w:val="0"/>
          <w:divBdr>
            <w:top w:val="none" w:sz="0" w:space="0" w:color="auto"/>
            <w:left w:val="none" w:sz="0" w:space="0" w:color="auto"/>
            <w:bottom w:val="none" w:sz="0" w:space="0" w:color="auto"/>
            <w:right w:val="none" w:sz="0" w:space="0" w:color="auto"/>
          </w:divBdr>
        </w:div>
        <w:div w:id="1683974650">
          <w:marLeft w:val="1166"/>
          <w:marRight w:val="0"/>
          <w:marTop w:val="200"/>
          <w:marBottom w:val="0"/>
          <w:divBdr>
            <w:top w:val="none" w:sz="0" w:space="0" w:color="auto"/>
            <w:left w:val="none" w:sz="0" w:space="0" w:color="auto"/>
            <w:bottom w:val="none" w:sz="0" w:space="0" w:color="auto"/>
            <w:right w:val="none" w:sz="0" w:space="0" w:color="auto"/>
          </w:divBdr>
        </w:div>
        <w:div w:id="1528131828">
          <w:marLeft w:val="1166"/>
          <w:marRight w:val="0"/>
          <w:marTop w:val="200"/>
          <w:marBottom w:val="0"/>
          <w:divBdr>
            <w:top w:val="none" w:sz="0" w:space="0" w:color="auto"/>
            <w:left w:val="none" w:sz="0" w:space="0" w:color="auto"/>
            <w:bottom w:val="none" w:sz="0" w:space="0" w:color="auto"/>
            <w:right w:val="none" w:sz="0" w:space="0" w:color="auto"/>
          </w:divBdr>
        </w:div>
        <w:div w:id="1790852364">
          <w:marLeft w:val="1166"/>
          <w:marRight w:val="0"/>
          <w:marTop w:val="200"/>
          <w:marBottom w:val="0"/>
          <w:divBdr>
            <w:top w:val="none" w:sz="0" w:space="0" w:color="auto"/>
            <w:left w:val="none" w:sz="0" w:space="0" w:color="auto"/>
            <w:bottom w:val="none" w:sz="0" w:space="0" w:color="auto"/>
            <w:right w:val="none" w:sz="0" w:space="0" w:color="auto"/>
          </w:divBdr>
        </w:div>
      </w:divsChild>
    </w:div>
    <w:div w:id="383678912">
      <w:bodyDiv w:val="1"/>
      <w:marLeft w:val="0"/>
      <w:marRight w:val="0"/>
      <w:marTop w:val="0"/>
      <w:marBottom w:val="0"/>
      <w:divBdr>
        <w:top w:val="none" w:sz="0" w:space="0" w:color="auto"/>
        <w:left w:val="none" w:sz="0" w:space="0" w:color="auto"/>
        <w:bottom w:val="none" w:sz="0" w:space="0" w:color="auto"/>
        <w:right w:val="none" w:sz="0" w:space="0" w:color="auto"/>
      </w:divBdr>
      <w:divsChild>
        <w:div w:id="964039259">
          <w:marLeft w:val="1267"/>
          <w:marRight w:val="0"/>
          <w:marTop w:val="0"/>
          <w:marBottom w:val="240"/>
          <w:divBdr>
            <w:top w:val="none" w:sz="0" w:space="0" w:color="auto"/>
            <w:left w:val="none" w:sz="0" w:space="0" w:color="auto"/>
            <w:bottom w:val="none" w:sz="0" w:space="0" w:color="auto"/>
            <w:right w:val="none" w:sz="0" w:space="0" w:color="auto"/>
          </w:divBdr>
        </w:div>
        <w:div w:id="286930886">
          <w:marLeft w:val="1267"/>
          <w:marRight w:val="0"/>
          <w:marTop w:val="0"/>
          <w:marBottom w:val="240"/>
          <w:divBdr>
            <w:top w:val="none" w:sz="0" w:space="0" w:color="auto"/>
            <w:left w:val="none" w:sz="0" w:space="0" w:color="auto"/>
            <w:bottom w:val="none" w:sz="0" w:space="0" w:color="auto"/>
            <w:right w:val="none" w:sz="0" w:space="0" w:color="auto"/>
          </w:divBdr>
        </w:div>
        <w:div w:id="2031100120">
          <w:marLeft w:val="1267"/>
          <w:marRight w:val="0"/>
          <w:marTop w:val="0"/>
          <w:marBottom w:val="240"/>
          <w:divBdr>
            <w:top w:val="none" w:sz="0" w:space="0" w:color="auto"/>
            <w:left w:val="none" w:sz="0" w:space="0" w:color="auto"/>
            <w:bottom w:val="none" w:sz="0" w:space="0" w:color="auto"/>
            <w:right w:val="none" w:sz="0" w:space="0" w:color="auto"/>
          </w:divBdr>
        </w:div>
      </w:divsChild>
    </w:div>
    <w:div w:id="1013265647">
      <w:bodyDiv w:val="1"/>
      <w:marLeft w:val="0"/>
      <w:marRight w:val="0"/>
      <w:marTop w:val="0"/>
      <w:marBottom w:val="0"/>
      <w:divBdr>
        <w:top w:val="none" w:sz="0" w:space="0" w:color="auto"/>
        <w:left w:val="none" w:sz="0" w:space="0" w:color="auto"/>
        <w:bottom w:val="none" w:sz="0" w:space="0" w:color="auto"/>
        <w:right w:val="none" w:sz="0" w:space="0" w:color="auto"/>
      </w:divBdr>
      <w:divsChild>
        <w:div w:id="299581540">
          <w:marLeft w:val="1181"/>
          <w:marRight w:val="0"/>
          <w:marTop w:val="0"/>
          <w:marBottom w:val="240"/>
          <w:divBdr>
            <w:top w:val="none" w:sz="0" w:space="0" w:color="auto"/>
            <w:left w:val="none" w:sz="0" w:space="0" w:color="auto"/>
            <w:bottom w:val="none" w:sz="0" w:space="0" w:color="auto"/>
            <w:right w:val="none" w:sz="0" w:space="0" w:color="auto"/>
          </w:divBdr>
        </w:div>
        <w:div w:id="519665043">
          <w:marLeft w:val="1181"/>
          <w:marRight w:val="0"/>
          <w:marTop w:val="0"/>
          <w:marBottom w:val="240"/>
          <w:divBdr>
            <w:top w:val="none" w:sz="0" w:space="0" w:color="auto"/>
            <w:left w:val="none" w:sz="0" w:space="0" w:color="auto"/>
            <w:bottom w:val="none" w:sz="0" w:space="0" w:color="auto"/>
            <w:right w:val="none" w:sz="0" w:space="0" w:color="auto"/>
          </w:divBdr>
        </w:div>
      </w:divsChild>
    </w:div>
    <w:div w:id="1321346238">
      <w:bodyDiv w:val="1"/>
      <w:marLeft w:val="0"/>
      <w:marRight w:val="0"/>
      <w:marTop w:val="0"/>
      <w:marBottom w:val="0"/>
      <w:divBdr>
        <w:top w:val="none" w:sz="0" w:space="0" w:color="auto"/>
        <w:left w:val="none" w:sz="0" w:space="0" w:color="auto"/>
        <w:bottom w:val="none" w:sz="0" w:space="0" w:color="auto"/>
        <w:right w:val="none" w:sz="0" w:space="0" w:color="auto"/>
      </w:divBdr>
      <w:divsChild>
        <w:div w:id="744650685">
          <w:marLeft w:val="1166"/>
          <w:marRight w:val="0"/>
          <w:marTop w:val="200"/>
          <w:marBottom w:val="0"/>
          <w:divBdr>
            <w:top w:val="none" w:sz="0" w:space="0" w:color="auto"/>
            <w:left w:val="none" w:sz="0" w:space="0" w:color="auto"/>
            <w:bottom w:val="none" w:sz="0" w:space="0" w:color="auto"/>
            <w:right w:val="none" w:sz="0" w:space="0" w:color="auto"/>
          </w:divBdr>
        </w:div>
        <w:div w:id="1478379856">
          <w:marLeft w:val="1166"/>
          <w:marRight w:val="0"/>
          <w:marTop w:val="200"/>
          <w:marBottom w:val="0"/>
          <w:divBdr>
            <w:top w:val="none" w:sz="0" w:space="0" w:color="auto"/>
            <w:left w:val="none" w:sz="0" w:space="0" w:color="auto"/>
            <w:bottom w:val="none" w:sz="0" w:space="0" w:color="auto"/>
            <w:right w:val="none" w:sz="0" w:space="0" w:color="auto"/>
          </w:divBdr>
        </w:div>
        <w:div w:id="124761741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Witter</dc:creator>
  <cp:keywords/>
  <dc:description/>
  <cp:lastModifiedBy>Microsoft account</cp:lastModifiedBy>
  <cp:revision>2</cp:revision>
  <cp:lastPrinted>2021-05-16T06:15:00Z</cp:lastPrinted>
  <dcterms:created xsi:type="dcterms:W3CDTF">2021-05-18T08:03:00Z</dcterms:created>
  <dcterms:modified xsi:type="dcterms:W3CDTF">2021-05-18T08:03:00Z</dcterms:modified>
</cp:coreProperties>
</file>