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440AC" w14:textId="00524CDC" w:rsidR="00A96836" w:rsidRDefault="00B04C36" w:rsidP="00A651A2">
      <w:pPr>
        <w:spacing w:after="0"/>
        <w:jc w:val="center"/>
        <w:rPr>
          <w:rFonts w:ascii="Copperplate Gothic Bold" w:hAnsi="Copperplate Gothic Bold" w:cstheme="minorHAnsi"/>
        </w:rPr>
      </w:pPr>
      <w:bookmarkStart w:id="0" w:name="_Hlk18247694"/>
      <w:r>
        <w:rPr>
          <w:rFonts w:ascii="Copperplate Gothic Bold" w:hAnsi="Copperplate Gothic Bold" w:cstheme="minorHAnsi"/>
          <w:noProof/>
        </w:rPr>
        <mc:AlternateContent>
          <mc:Choice Requires="wps">
            <w:drawing>
              <wp:anchor distT="0" distB="0" distL="114300" distR="114300" simplePos="0" relativeHeight="251659264" behindDoc="0" locked="0" layoutInCell="1" allowOverlap="1" wp14:anchorId="705B37E3" wp14:editId="0B2129F1">
                <wp:simplePos x="0" y="0"/>
                <wp:positionH relativeFrom="column">
                  <wp:posOffset>172085</wp:posOffset>
                </wp:positionH>
                <wp:positionV relativeFrom="paragraph">
                  <wp:posOffset>3810</wp:posOffset>
                </wp:positionV>
                <wp:extent cx="4229735" cy="1691640"/>
                <wp:effectExtent l="19050" t="19050" r="37465" b="41910"/>
                <wp:wrapNone/>
                <wp:docPr id="1" name="Rectangle: Rounded Corners 1"/>
                <wp:cNvGraphicFramePr/>
                <a:graphic xmlns:a="http://schemas.openxmlformats.org/drawingml/2006/main">
                  <a:graphicData uri="http://schemas.microsoft.com/office/word/2010/wordprocessingShape">
                    <wps:wsp>
                      <wps:cNvSpPr/>
                      <wps:spPr>
                        <a:xfrm>
                          <a:off x="0" y="0"/>
                          <a:ext cx="4229735" cy="1691640"/>
                        </a:xfrm>
                        <a:prstGeom prst="roundRect">
                          <a:avLst/>
                        </a:prstGeom>
                        <a:ln w="57150">
                          <a:solidFill>
                            <a:schemeClr val="accent1">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599AE97F" w14:textId="03E5E592" w:rsidR="00875A09" w:rsidRPr="00A7555E" w:rsidRDefault="00875A09" w:rsidP="00B04C36">
                            <w:pPr>
                              <w:jc w:val="center"/>
                              <w:rPr>
                                <w:rFonts w:cstheme="minorHAnsi"/>
                                <w:sz w:val="40"/>
                                <w:szCs w:val="32"/>
                                <w:lang w:val="en-ZA"/>
                              </w:rPr>
                            </w:pPr>
                            <w:r w:rsidRPr="00A7555E">
                              <w:rPr>
                                <w:rFonts w:cstheme="minorHAnsi"/>
                                <w:sz w:val="40"/>
                                <w:szCs w:val="32"/>
                                <w:lang w:val="en-ZA"/>
                              </w:rPr>
                              <w:t xml:space="preserve">Life Group Study </w:t>
                            </w:r>
                          </w:p>
                          <w:p w14:paraId="61DBBA17" w14:textId="03FAE7CD" w:rsidR="00875A09" w:rsidRPr="00A7555E" w:rsidRDefault="00875A09" w:rsidP="00B04C36">
                            <w:pPr>
                              <w:jc w:val="center"/>
                              <w:rPr>
                                <w:rFonts w:cstheme="minorHAnsi"/>
                                <w:sz w:val="24"/>
                              </w:rPr>
                            </w:pPr>
                            <w:r w:rsidRPr="00A7555E">
                              <w:rPr>
                                <w:rFonts w:cstheme="minorHAnsi"/>
                                <w:sz w:val="28"/>
                                <w:szCs w:val="32"/>
                              </w:rPr>
                              <w:t>“</w:t>
                            </w:r>
                            <w:r w:rsidR="00D907BD">
                              <w:rPr>
                                <w:rFonts w:cstheme="minorHAnsi"/>
                                <w:sz w:val="28"/>
                                <w:szCs w:val="32"/>
                              </w:rPr>
                              <w:t>The Good, the Bad and the Ugly</w:t>
                            </w:r>
                            <w:r w:rsidR="00977284">
                              <w:rPr>
                                <w:rFonts w:cstheme="minorHAnsi"/>
                                <w:sz w:val="28"/>
                                <w:szCs w:val="32"/>
                              </w:rPr>
                              <w:t>”</w:t>
                            </w:r>
                            <w:r w:rsidRPr="00A7555E">
                              <w:rPr>
                                <w:rFonts w:cstheme="minorHAnsi"/>
                                <w:sz w:val="28"/>
                                <w:szCs w:val="32"/>
                              </w:rPr>
                              <w:br/>
                              <w:t xml:space="preserve">SERIES: “Stretch Your Nets” – Acts </w:t>
                            </w:r>
                            <w:r w:rsidRPr="00A7555E">
                              <w:rPr>
                                <w:rFonts w:cstheme="minorHAnsi"/>
                                <w:sz w:val="28"/>
                                <w:szCs w:val="32"/>
                                <w:highlight w:val="yellow"/>
                              </w:rPr>
                              <w:t>(</w:t>
                            </w:r>
                            <w:r w:rsidR="0065271D">
                              <w:rPr>
                                <w:rFonts w:cstheme="minorHAnsi"/>
                                <w:sz w:val="28"/>
                                <w:szCs w:val="32"/>
                                <w:highlight w:val="yellow"/>
                              </w:rPr>
                              <w:t>1</w:t>
                            </w:r>
                            <w:r w:rsidR="00D907BD">
                              <w:rPr>
                                <w:rFonts w:cstheme="minorHAnsi"/>
                                <w:sz w:val="28"/>
                                <w:szCs w:val="32"/>
                                <w:highlight w:val="yellow"/>
                              </w:rPr>
                              <w:t>3</w:t>
                            </w:r>
                            <w:r w:rsidRPr="00A7555E">
                              <w:rPr>
                                <w:rFonts w:cstheme="minorHAnsi"/>
                                <w:sz w:val="28"/>
                                <w:szCs w:val="32"/>
                                <w:highlight w:val="yellow"/>
                              </w:rPr>
                              <w:t>)</w:t>
                            </w:r>
                            <w:r w:rsidRPr="00A7555E">
                              <w:rPr>
                                <w:rFonts w:cstheme="minorHAnsi"/>
                                <w:sz w:val="28"/>
                                <w:szCs w:val="32"/>
                              </w:rPr>
                              <w:br/>
                            </w:r>
                            <w:r w:rsidR="00D907BD">
                              <w:rPr>
                                <w:rFonts w:cstheme="minorHAnsi"/>
                                <w:sz w:val="24"/>
                              </w:rPr>
                              <w:t>Acts 4:32 – 5:11</w:t>
                            </w:r>
                            <w:r w:rsidR="00247B9D">
                              <w:rPr>
                                <w:rFonts w:cstheme="minorHAnsi"/>
                                <w:sz w:val="24"/>
                              </w:rPr>
                              <w:t xml:space="preserve"> </w:t>
                            </w:r>
                            <w:r w:rsidRPr="00A7555E">
                              <w:rPr>
                                <w:rFonts w:cstheme="minorHAnsi"/>
                                <w:sz w:val="24"/>
                              </w:rPr>
                              <w:br/>
                            </w:r>
                            <w:r w:rsidR="009E4A2A">
                              <w:rPr>
                                <w:rFonts w:cstheme="minorHAnsi"/>
                                <w:sz w:val="24"/>
                              </w:rPr>
                              <w:t xml:space="preserve">Study: </w:t>
                            </w:r>
                            <w:r w:rsidRPr="00A7555E">
                              <w:rPr>
                                <w:rFonts w:cstheme="minorHAnsi"/>
                                <w:sz w:val="24"/>
                              </w:rPr>
                              <w:t>Rev. Paul Witter</w:t>
                            </w:r>
                            <w:r w:rsidR="009E4A2A">
                              <w:rPr>
                                <w:rFonts w:cstheme="minorHAnsi"/>
                                <w:sz w:val="24"/>
                              </w:rPr>
                              <w:t xml:space="preserve">              Sermon: </w:t>
                            </w:r>
                            <w:r w:rsidR="00D907BD">
                              <w:rPr>
                                <w:rFonts w:cstheme="minorHAnsi"/>
                                <w:sz w:val="24"/>
                              </w:rPr>
                              <w:t>Arnold Mol</w:t>
                            </w:r>
                            <w:r w:rsidRPr="00A7555E">
                              <w:rPr>
                                <w:rFonts w:cstheme="minorHAnsi"/>
                                <w:sz w:val="24"/>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B37E3" id="Rectangle: Rounded Corners 1" o:spid="_x0000_s1026" style="position:absolute;left:0;text-align:left;margin-left:13.55pt;margin-top:.3pt;width:333.05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" fillcolor="white [3201]" strokecolor="#8eaadb [1940]" strokeweight="4.5pt">
                <v:stroke joinstyle="miter"/>
                <v:textbox>
                  <w:txbxContent>
                    <w:p w14:paraId="599AE97F" w14:textId="03E5E592" w:rsidR="00875A09" w:rsidRPr="00A7555E" w:rsidRDefault="00875A09" w:rsidP="00B04C36">
                      <w:pPr>
                        <w:jc w:val="center"/>
                        <w:rPr>
                          <w:rFonts w:cstheme="minorHAnsi"/>
                          <w:sz w:val="40"/>
                          <w:szCs w:val="32"/>
                          <w:lang w:val="en-ZA"/>
                        </w:rPr>
                      </w:pPr>
                      <w:r w:rsidRPr="00A7555E">
                        <w:rPr>
                          <w:rFonts w:cstheme="minorHAnsi"/>
                          <w:sz w:val="40"/>
                          <w:szCs w:val="32"/>
                          <w:lang w:val="en-ZA"/>
                        </w:rPr>
                        <w:t xml:space="preserve">Life Group Study </w:t>
                      </w:r>
                    </w:p>
                    <w:p w14:paraId="61DBBA17" w14:textId="03FAE7CD" w:rsidR="00875A09" w:rsidRPr="00A7555E" w:rsidRDefault="00875A09" w:rsidP="00B04C36">
                      <w:pPr>
                        <w:jc w:val="center"/>
                        <w:rPr>
                          <w:rFonts w:cstheme="minorHAnsi"/>
                          <w:sz w:val="24"/>
                        </w:rPr>
                      </w:pPr>
                      <w:r w:rsidRPr="00A7555E">
                        <w:rPr>
                          <w:rFonts w:cstheme="minorHAnsi"/>
                          <w:sz w:val="28"/>
                          <w:szCs w:val="32"/>
                        </w:rPr>
                        <w:t>“</w:t>
                      </w:r>
                      <w:r w:rsidR="00D907BD">
                        <w:rPr>
                          <w:rFonts w:cstheme="minorHAnsi"/>
                          <w:sz w:val="28"/>
                          <w:szCs w:val="32"/>
                        </w:rPr>
                        <w:t>The Good, the Bad and the Ugly</w:t>
                      </w:r>
                      <w:r w:rsidR="00977284">
                        <w:rPr>
                          <w:rFonts w:cstheme="minorHAnsi"/>
                          <w:sz w:val="28"/>
                          <w:szCs w:val="32"/>
                        </w:rPr>
                        <w:t>”</w:t>
                      </w:r>
                      <w:r w:rsidRPr="00A7555E">
                        <w:rPr>
                          <w:rFonts w:cstheme="minorHAnsi"/>
                          <w:sz w:val="28"/>
                          <w:szCs w:val="32"/>
                        </w:rPr>
                        <w:br/>
                        <w:t xml:space="preserve">SERIES: “Stretch Your Nets” – Acts </w:t>
                      </w:r>
                      <w:r w:rsidRPr="00A7555E">
                        <w:rPr>
                          <w:rFonts w:cstheme="minorHAnsi"/>
                          <w:sz w:val="28"/>
                          <w:szCs w:val="32"/>
                          <w:highlight w:val="yellow"/>
                        </w:rPr>
                        <w:t>(</w:t>
                      </w:r>
                      <w:r w:rsidR="0065271D">
                        <w:rPr>
                          <w:rFonts w:cstheme="minorHAnsi"/>
                          <w:sz w:val="28"/>
                          <w:szCs w:val="32"/>
                          <w:highlight w:val="yellow"/>
                        </w:rPr>
                        <w:t>1</w:t>
                      </w:r>
                      <w:r w:rsidR="00D907BD">
                        <w:rPr>
                          <w:rFonts w:cstheme="minorHAnsi"/>
                          <w:sz w:val="28"/>
                          <w:szCs w:val="32"/>
                          <w:highlight w:val="yellow"/>
                        </w:rPr>
                        <w:t>3</w:t>
                      </w:r>
                      <w:r w:rsidRPr="00A7555E">
                        <w:rPr>
                          <w:rFonts w:cstheme="minorHAnsi"/>
                          <w:sz w:val="28"/>
                          <w:szCs w:val="32"/>
                          <w:highlight w:val="yellow"/>
                        </w:rPr>
                        <w:t>)</w:t>
                      </w:r>
                      <w:r w:rsidRPr="00A7555E">
                        <w:rPr>
                          <w:rFonts w:cstheme="minorHAnsi"/>
                          <w:sz w:val="28"/>
                          <w:szCs w:val="32"/>
                        </w:rPr>
                        <w:br/>
                      </w:r>
                      <w:r w:rsidR="00D907BD">
                        <w:rPr>
                          <w:rFonts w:cstheme="minorHAnsi"/>
                          <w:sz w:val="24"/>
                        </w:rPr>
                        <w:t>Acts 4:32 – 5:11</w:t>
                      </w:r>
                      <w:r w:rsidR="00247B9D">
                        <w:rPr>
                          <w:rFonts w:cstheme="minorHAnsi"/>
                          <w:sz w:val="24"/>
                        </w:rPr>
                        <w:t xml:space="preserve"> </w:t>
                      </w:r>
                      <w:r w:rsidRPr="00A7555E">
                        <w:rPr>
                          <w:rFonts w:cstheme="minorHAnsi"/>
                          <w:sz w:val="24"/>
                        </w:rPr>
                        <w:br/>
                      </w:r>
                      <w:r w:rsidR="009E4A2A">
                        <w:rPr>
                          <w:rFonts w:cstheme="minorHAnsi"/>
                          <w:sz w:val="24"/>
                        </w:rPr>
                        <w:t xml:space="preserve">Study: </w:t>
                      </w:r>
                      <w:r w:rsidRPr="00A7555E">
                        <w:rPr>
                          <w:rFonts w:cstheme="minorHAnsi"/>
                          <w:sz w:val="24"/>
                        </w:rPr>
                        <w:t>Rev. Paul Witter</w:t>
                      </w:r>
                      <w:r w:rsidR="009E4A2A">
                        <w:rPr>
                          <w:rFonts w:cstheme="minorHAnsi"/>
                          <w:sz w:val="24"/>
                        </w:rPr>
                        <w:t xml:space="preserve">              Sermon: </w:t>
                      </w:r>
                      <w:r w:rsidR="00D907BD">
                        <w:rPr>
                          <w:rFonts w:cstheme="minorHAnsi"/>
                          <w:sz w:val="24"/>
                        </w:rPr>
                        <w:t>Arnold Mol</w:t>
                      </w:r>
                      <w:r w:rsidRPr="00A7555E">
                        <w:rPr>
                          <w:rFonts w:cstheme="minorHAnsi"/>
                          <w:sz w:val="24"/>
                        </w:rPr>
                        <w:br/>
                      </w:r>
                    </w:p>
                  </w:txbxContent>
                </v:textbox>
              </v:roundrect>
            </w:pict>
          </mc:Fallback>
        </mc:AlternateContent>
      </w:r>
    </w:p>
    <w:p w14:paraId="0A20D8C6" w14:textId="77777777" w:rsidR="00A96836" w:rsidRDefault="00A96836" w:rsidP="00A651A2">
      <w:pPr>
        <w:spacing w:after="0"/>
        <w:jc w:val="center"/>
        <w:rPr>
          <w:rFonts w:ascii="Copperplate Gothic Bold" w:hAnsi="Copperplate Gothic Bold" w:cstheme="minorHAnsi"/>
        </w:rPr>
      </w:pPr>
    </w:p>
    <w:p w14:paraId="218E636B" w14:textId="77777777" w:rsidR="00A96836" w:rsidRDefault="00A96836" w:rsidP="00A651A2">
      <w:pPr>
        <w:spacing w:after="0"/>
        <w:jc w:val="center"/>
        <w:rPr>
          <w:rFonts w:ascii="Copperplate Gothic Bold" w:hAnsi="Copperplate Gothic Bold" w:cstheme="minorHAnsi"/>
        </w:rPr>
      </w:pPr>
    </w:p>
    <w:p w14:paraId="0E85E14C" w14:textId="77777777" w:rsidR="00A96836" w:rsidRDefault="00A96836" w:rsidP="00A651A2">
      <w:pPr>
        <w:spacing w:after="0"/>
        <w:jc w:val="center"/>
        <w:rPr>
          <w:rFonts w:ascii="Copperplate Gothic Bold" w:hAnsi="Copperplate Gothic Bold" w:cstheme="minorHAnsi"/>
        </w:rPr>
      </w:pPr>
    </w:p>
    <w:p w14:paraId="26EA79D5" w14:textId="77777777" w:rsidR="00A96836" w:rsidRDefault="00A96836" w:rsidP="00A651A2">
      <w:pPr>
        <w:spacing w:after="0"/>
        <w:jc w:val="center"/>
        <w:rPr>
          <w:rFonts w:ascii="Copperplate Gothic Bold" w:hAnsi="Copperplate Gothic Bold" w:cstheme="minorHAnsi"/>
        </w:rPr>
      </w:pPr>
    </w:p>
    <w:p w14:paraId="0F750E7C" w14:textId="77777777" w:rsidR="00A96836" w:rsidRDefault="00A96836" w:rsidP="00A651A2">
      <w:pPr>
        <w:spacing w:after="0"/>
        <w:jc w:val="center"/>
        <w:rPr>
          <w:rFonts w:ascii="Copperplate Gothic Bold" w:hAnsi="Copperplate Gothic Bold" w:cstheme="minorHAnsi"/>
        </w:rPr>
      </w:pPr>
    </w:p>
    <w:p w14:paraId="1C7CF48F" w14:textId="77777777" w:rsidR="00A96836" w:rsidRDefault="00A96836" w:rsidP="00A651A2">
      <w:pPr>
        <w:spacing w:after="0"/>
        <w:jc w:val="center"/>
        <w:rPr>
          <w:rFonts w:ascii="Copperplate Gothic Bold" w:hAnsi="Copperplate Gothic Bold" w:cstheme="minorHAnsi"/>
        </w:rPr>
      </w:pPr>
    </w:p>
    <w:p w14:paraId="779E2CA4" w14:textId="77777777" w:rsidR="00B04C36" w:rsidRDefault="00B04C36" w:rsidP="00A651A2">
      <w:pPr>
        <w:spacing w:after="0"/>
        <w:jc w:val="center"/>
        <w:rPr>
          <w:rFonts w:ascii="Copperplate Gothic Bold" w:hAnsi="Copperplate Gothic Bold" w:cstheme="minorHAnsi"/>
        </w:rPr>
      </w:pPr>
    </w:p>
    <w:p w14:paraId="0EDA4531" w14:textId="77777777" w:rsidR="00B04C36" w:rsidRDefault="00B04C36" w:rsidP="00A651A2">
      <w:pPr>
        <w:spacing w:after="0"/>
        <w:jc w:val="center"/>
        <w:rPr>
          <w:rFonts w:ascii="Copperplate Gothic Bold" w:hAnsi="Copperplate Gothic Bold" w:cstheme="minorHAnsi"/>
        </w:rPr>
      </w:pPr>
    </w:p>
    <w:p w14:paraId="371E6143" w14:textId="2ADEC27F" w:rsidR="00B04C36" w:rsidRDefault="00B04C36" w:rsidP="00B04C36">
      <w:pPr>
        <w:spacing w:after="0"/>
        <w:rPr>
          <w:rFonts w:ascii="Copperplate Gothic Bold" w:hAnsi="Copperplate Gothic Bold" w:cstheme="minorHAnsi"/>
        </w:rPr>
      </w:pPr>
    </w:p>
    <w:bookmarkEnd w:id="0"/>
    <w:p w14:paraId="22AD879C" w14:textId="56E87678" w:rsidR="00B04C36" w:rsidRDefault="00B04C36" w:rsidP="00D71632">
      <w:pPr>
        <w:spacing w:after="0" w:line="240" w:lineRule="auto"/>
        <w:rPr>
          <w:rFonts w:cstheme="minorHAnsi"/>
          <w:sz w:val="24"/>
          <w:szCs w:val="20"/>
        </w:rPr>
      </w:pPr>
      <w:r>
        <w:rPr>
          <w:rFonts w:cstheme="minorHAnsi"/>
          <w:b/>
          <w:sz w:val="28"/>
        </w:rPr>
        <w:t>Prepare</w:t>
      </w:r>
      <w:r w:rsidR="00EA2C4C" w:rsidRPr="00E44FD2">
        <w:rPr>
          <w:rFonts w:cstheme="minorHAnsi"/>
          <w:sz w:val="24"/>
        </w:rPr>
        <w:br/>
      </w:r>
    </w:p>
    <w:p w14:paraId="670EECED" w14:textId="2BD5CEC5" w:rsidR="00B04C36" w:rsidRDefault="00B04C36" w:rsidP="00D71632">
      <w:pPr>
        <w:spacing w:after="0" w:line="240" w:lineRule="auto"/>
        <w:rPr>
          <w:rFonts w:cstheme="minorHAnsi"/>
          <w:sz w:val="24"/>
          <w:szCs w:val="20"/>
        </w:rPr>
      </w:pPr>
      <w:r>
        <w:rPr>
          <w:rFonts w:cstheme="minorHAnsi"/>
          <w:sz w:val="24"/>
          <w:szCs w:val="20"/>
        </w:rPr>
        <w:t>View the sermon</w:t>
      </w:r>
      <w:r w:rsidR="00D907BD">
        <w:rPr>
          <w:rFonts w:cstheme="minorHAnsi"/>
          <w:sz w:val="24"/>
          <w:szCs w:val="20"/>
        </w:rPr>
        <w:t xml:space="preserve"> and complete the sermon notes </w:t>
      </w:r>
      <w:r w:rsidR="008B5C97">
        <w:rPr>
          <w:rFonts w:cstheme="minorHAnsi"/>
          <w:sz w:val="24"/>
          <w:szCs w:val="20"/>
        </w:rPr>
        <w:br/>
      </w:r>
      <w:r w:rsidR="00C25A2D">
        <w:rPr>
          <w:rFonts w:cstheme="minorHAnsi"/>
          <w:sz w:val="24"/>
          <w:szCs w:val="20"/>
        </w:rPr>
        <w:br/>
      </w:r>
      <w:r w:rsidR="00C25A2D" w:rsidRPr="00892D50">
        <w:rPr>
          <w:rFonts w:cstheme="minorHAnsi"/>
          <w:b/>
          <w:i/>
          <w:sz w:val="24"/>
          <w:szCs w:val="20"/>
        </w:rPr>
        <w:t xml:space="preserve">Choose those questions that are pertinent to the group member’s </w:t>
      </w:r>
      <w:r w:rsidR="003241A6" w:rsidRPr="00892D50">
        <w:rPr>
          <w:rFonts w:cstheme="minorHAnsi"/>
          <w:b/>
          <w:i/>
          <w:sz w:val="24"/>
          <w:szCs w:val="20"/>
        </w:rPr>
        <w:t xml:space="preserve">needs </w:t>
      </w:r>
      <w:r w:rsidR="00A7555E" w:rsidRPr="00892D50">
        <w:rPr>
          <w:rFonts w:cstheme="minorHAnsi"/>
          <w:b/>
          <w:i/>
          <w:sz w:val="24"/>
          <w:szCs w:val="20"/>
        </w:rPr>
        <w:br/>
      </w:r>
      <w:r w:rsidR="00822604" w:rsidRPr="00892D50">
        <w:rPr>
          <w:rFonts w:cstheme="minorHAnsi"/>
          <w:b/>
          <w:i/>
          <w:sz w:val="24"/>
          <w:szCs w:val="20"/>
        </w:rPr>
        <w:t xml:space="preserve">and </w:t>
      </w:r>
      <w:r w:rsidR="00C25A2D" w:rsidRPr="00892D50">
        <w:rPr>
          <w:rFonts w:cstheme="minorHAnsi"/>
          <w:b/>
          <w:i/>
          <w:sz w:val="24"/>
          <w:szCs w:val="20"/>
        </w:rPr>
        <w:t>experience</w:t>
      </w:r>
      <w:r w:rsidR="003241A6" w:rsidRPr="00892D50">
        <w:rPr>
          <w:rFonts w:cstheme="minorHAnsi"/>
          <w:b/>
          <w:i/>
          <w:sz w:val="24"/>
          <w:szCs w:val="20"/>
        </w:rPr>
        <w:t>s</w:t>
      </w:r>
      <w:r w:rsidR="00C25A2D" w:rsidRPr="00892D50">
        <w:rPr>
          <w:rFonts w:cstheme="minorHAnsi"/>
          <w:b/>
          <w:i/>
          <w:sz w:val="24"/>
          <w:szCs w:val="20"/>
        </w:rPr>
        <w:t>.</w:t>
      </w:r>
      <w:r w:rsidR="00260BB8">
        <w:rPr>
          <w:rFonts w:cstheme="minorHAnsi"/>
          <w:b/>
          <w:i/>
          <w:sz w:val="24"/>
          <w:szCs w:val="20"/>
        </w:rPr>
        <w:t xml:space="preserve"> We will be following the TEAMS approach in this study.</w:t>
      </w:r>
    </w:p>
    <w:p w14:paraId="351350C1" w14:textId="77777777" w:rsidR="00B04C36" w:rsidRDefault="00B04C36" w:rsidP="00D71632">
      <w:pPr>
        <w:spacing w:after="0" w:line="240" w:lineRule="auto"/>
        <w:rPr>
          <w:rFonts w:cstheme="minorHAnsi"/>
          <w:sz w:val="24"/>
          <w:szCs w:val="20"/>
        </w:rPr>
      </w:pPr>
    </w:p>
    <w:p w14:paraId="034836B7" w14:textId="557DF4B0" w:rsidR="00B04C36" w:rsidRDefault="00B04C36" w:rsidP="00D71632">
      <w:pPr>
        <w:spacing w:after="0" w:line="240" w:lineRule="auto"/>
        <w:rPr>
          <w:rFonts w:cstheme="minorHAnsi"/>
          <w:sz w:val="24"/>
          <w:szCs w:val="20"/>
        </w:rPr>
      </w:pPr>
      <w:r>
        <w:rPr>
          <w:rFonts w:cstheme="minorHAnsi"/>
          <w:b/>
          <w:sz w:val="28"/>
        </w:rPr>
        <w:t>Open</w:t>
      </w:r>
      <w:r w:rsidR="00A7555E">
        <w:rPr>
          <w:rFonts w:cstheme="minorHAnsi"/>
          <w:b/>
          <w:sz w:val="28"/>
        </w:rPr>
        <w:br/>
      </w:r>
    </w:p>
    <w:p w14:paraId="7615602F" w14:textId="34F4D371" w:rsidR="00A7555E" w:rsidRDefault="00A7555E" w:rsidP="008B5C97">
      <w:pPr>
        <w:pStyle w:val="ListParagraph"/>
        <w:numPr>
          <w:ilvl w:val="0"/>
          <w:numId w:val="25"/>
        </w:numPr>
        <w:spacing w:after="0" w:line="240" w:lineRule="auto"/>
        <w:rPr>
          <w:rFonts w:cstheme="minorHAnsi"/>
          <w:sz w:val="24"/>
          <w:szCs w:val="20"/>
        </w:rPr>
      </w:pPr>
      <w:r>
        <w:rPr>
          <w:rFonts w:cstheme="minorHAnsi"/>
          <w:sz w:val="24"/>
          <w:szCs w:val="20"/>
        </w:rPr>
        <w:t>P</w:t>
      </w:r>
      <w:r w:rsidR="00777B18">
        <w:rPr>
          <w:rFonts w:cstheme="minorHAnsi"/>
          <w:sz w:val="24"/>
          <w:szCs w:val="20"/>
        </w:rPr>
        <w:t>RAY</w:t>
      </w:r>
      <w:r>
        <w:rPr>
          <w:rFonts w:cstheme="minorHAnsi"/>
          <w:sz w:val="24"/>
          <w:szCs w:val="20"/>
        </w:rPr>
        <w:t xml:space="preserve"> for the Holy Spirit to reveal truth and wisdom to you.</w:t>
      </w:r>
      <w:r>
        <w:rPr>
          <w:rFonts w:cstheme="minorHAnsi"/>
          <w:sz w:val="24"/>
          <w:szCs w:val="20"/>
        </w:rPr>
        <w:br/>
      </w:r>
    </w:p>
    <w:p w14:paraId="1274DE76" w14:textId="32040DB4" w:rsidR="004B00D7" w:rsidRDefault="00D907BD" w:rsidP="00F657F8">
      <w:pPr>
        <w:pStyle w:val="ListParagraph"/>
        <w:numPr>
          <w:ilvl w:val="0"/>
          <w:numId w:val="25"/>
        </w:numPr>
        <w:spacing w:after="0" w:line="240" w:lineRule="auto"/>
        <w:rPr>
          <w:rFonts w:cstheme="minorHAnsi"/>
          <w:sz w:val="24"/>
          <w:szCs w:val="20"/>
        </w:rPr>
      </w:pPr>
      <w:r>
        <w:rPr>
          <w:rFonts w:cstheme="minorHAnsi"/>
          <w:sz w:val="24"/>
          <w:szCs w:val="20"/>
        </w:rPr>
        <w:t>At what occasion or point and in what group have you sensed the most unity? A sports team, fraternity, army unit, life group, your family, another setting?</w:t>
      </w:r>
      <w:r w:rsidR="00420189">
        <w:rPr>
          <w:rFonts w:cstheme="minorHAnsi"/>
          <w:b/>
          <w:sz w:val="24"/>
          <w:szCs w:val="20"/>
        </w:rPr>
        <w:t xml:space="preserve"> </w:t>
      </w:r>
      <w:r w:rsidR="004B00D7">
        <w:rPr>
          <w:rFonts w:cstheme="minorHAnsi"/>
          <w:sz w:val="24"/>
          <w:szCs w:val="20"/>
        </w:rPr>
        <w:br/>
      </w:r>
      <w:r w:rsidR="0072004F">
        <w:rPr>
          <w:rFonts w:cstheme="minorHAnsi"/>
          <w:sz w:val="24"/>
          <w:szCs w:val="20"/>
        </w:rPr>
        <w:br/>
      </w:r>
    </w:p>
    <w:p w14:paraId="1B25CC81" w14:textId="20D11997" w:rsidR="009E4A2A" w:rsidRDefault="00D907BD" w:rsidP="0072004F">
      <w:pPr>
        <w:pStyle w:val="ListParagraph"/>
        <w:numPr>
          <w:ilvl w:val="0"/>
          <w:numId w:val="25"/>
        </w:numPr>
        <w:spacing w:after="0" w:line="240" w:lineRule="auto"/>
        <w:rPr>
          <w:rFonts w:cstheme="minorHAnsi"/>
          <w:sz w:val="24"/>
          <w:szCs w:val="20"/>
        </w:rPr>
      </w:pPr>
      <w:r>
        <w:rPr>
          <w:rFonts w:cstheme="minorHAnsi"/>
          <w:sz w:val="24"/>
          <w:szCs w:val="20"/>
        </w:rPr>
        <w:t>What religious practice did you once do just because everyone else was doing it, but now you have outgrown?</w:t>
      </w:r>
      <w:r w:rsidR="00731A8B">
        <w:rPr>
          <w:rFonts w:cstheme="minorHAnsi"/>
          <w:sz w:val="24"/>
          <w:szCs w:val="20"/>
        </w:rPr>
        <w:br/>
      </w:r>
      <w:r w:rsidR="0072004F">
        <w:rPr>
          <w:rFonts w:cstheme="minorHAnsi"/>
          <w:sz w:val="24"/>
          <w:szCs w:val="20"/>
        </w:rPr>
        <w:br/>
      </w:r>
      <w:r w:rsidR="009E4A2A">
        <w:rPr>
          <w:rFonts w:cstheme="minorHAnsi"/>
          <w:sz w:val="24"/>
          <w:szCs w:val="20"/>
        </w:rPr>
        <w:br/>
      </w:r>
    </w:p>
    <w:p w14:paraId="08C60C64" w14:textId="3F175313" w:rsidR="009C4AE5" w:rsidRDefault="009E4A2A" w:rsidP="0072004F">
      <w:pPr>
        <w:pStyle w:val="ListParagraph"/>
        <w:numPr>
          <w:ilvl w:val="0"/>
          <w:numId w:val="25"/>
        </w:numPr>
        <w:spacing w:after="0" w:line="240" w:lineRule="auto"/>
        <w:rPr>
          <w:rFonts w:cstheme="minorHAnsi"/>
          <w:sz w:val="24"/>
          <w:szCs w:val="20"/>
        </w:rPr>
      </w:pPr>
      <w:r>
        <w:rPr>
          <w:rFonts w:cstheme="minorHAnsi"/>
          <w:sz w:val="24"/>
          <w:szCs w:val="20"/>
        </w:rPr>
        <w:t>What stood out in the sermon for you? It may be a point, a question you have, or something you want to know more about.</w:t>
      </w:r>
      <w:r w:rsidR="00731A8B">
        <w:rPr>
          <w:rFonts w:cstheme="minorHAnsi"/>
          <w:sz w:val="24"/>
          <w:szCs w:val="20"/>
        </w:rPr>
        <w:br/>
      </w:r>
    </w:p>
    <w:p w14:paraId="2389840C" w14:textId="5FDC4886" w:rsidR="00236F19" w:rsidRPr="00236F19" w:rsidRDefault="00236F19" w:rsidP="00D71632">
      <w:pPr>
        <w:spacing w:after="0" w:line="240" w:lineRule="auto"/>
        <w:rPr>
          <w:rFonts w:cstheme="minorHAnsi"/>
          <w:b/>
          <w:sz w:val="28"/>
          <w:szCs w:val="20"/>
        </w:rPr>
      </w:pPr>
      <w:r w:rsidRPr="00236F19">
        <w:rPr>
          <w:rFonts w:cstheme="minorHAnsi"/>
          <w:b/>
          <w:sz w:val="28"/>
          <w:szCs w:val="20"/>
        </w:rPr>
        <w:lastRenderedPageBreak/>
        <w:t>Digging Deeper</w:t>
      </w:r>
      <w:r w:rsidR="00B85C43">
        <w:rPr>
          <w:rFonts w:cstheme="minorHAnsi"/>
          <w:b/>
          <w:sz w:val="28"/>
          <w:szCs w:val="20"/>
        </w:rPr>
        <w:t xml:space="preserve">: Read </w:t>
      </w:r>
      <w:r w:rsidR="00D907BD">
        <w:rPr>
          <w:rFonts w:cstheme="minorHAnsi"/>
          <w:b/>
          <w:sz w:val="28"/>
          <w:szCs w:val="20"/>
        </w:rPr>
        <w:t>Acts 4:32-5:11</w:t>
      </w:r>
      <w:r w:rsidR="00CB12DE">
        <w:rPr>
          <w:rFonts w:cstheme="minorHAnsi"/>
          <w:b/>
          <w:sz w:val="28"/>
          <w:szCs w:val="20"/>
        </w:rPr>
        <w:br/>
      </w:r>
      <w:r w:rsidR="00CB12DE">
        <w:rPr>
          <w:rFonts w:cstheme="minorHAnsi"/>
          <w:b/>
          <w:sz w:val="28"/>
          <w:szCs w:val="20"/>
        </w:rPr>
        <w:br/>
      </w:r>
      <w:r w:rsidR="00CB12DE" w:rsidRPr="006678E1">
        <w:rPr>
          <w:rFonts w:cstheme="minorHAnsi"/>
          <w:b/>
          <w:sz w:val="24"/>
          <w:szCs w:val="20"/>
        </w:rPr>
        <w:t>TEACHING</w:t>
      </w:r>
    </w:p>
    <w:p w14:paraId="03F63988" w14:textId="77777777" w:rsidR="00236F19" w:rsidRDefault="00236F19" w:rsidP="00D71632">
      <w:pPr>
        <w:spacing w:after="0" w:line="240" w:lineRule="auto"/>
        <w:rPr>
          <w:rFonts w:cstheme="minorHAnsi"/>
          <w:sz w:val="24"/>
          <w:szCs w:val="20"/>
        </w:rPr>
      </w:pPr>
    </w:p>
    <w:p w14:paraId="44D73A9D" w14:textId="7AC410C1" w:rsidR="00A37CCE" w:rsidRPr="00A37CCE" w:rsidRDefault="00B06708" w:rsidP="004F1F4F">
      <w:pPr>
        <w:pStyle w:val="ListParagraph"/>
        <w:numPr>
          <w:ilvl w:val="0"/>
          <w:numId w:val="26"/>
        </w:numPr>
        <w:spacing w:after="0" w:line="240" w:lineRule="auto"/>
        <w:rPr>
          <w:rFonts w:cstheme="minorHAnsi"/>
          <w:sz w:val="24"/>
          <w:szCs w:val="24"/>
        </w:rPr>
      </w:pPr>
      <w:r>
        <w:rPr>
          <w:rFonts w:cstheme="minorHAnsi"/>
          <w:sz w:val="24"/>
          <w:szCs w:val="24"/>
        </w:rPr>
        <w:t>Compare</w:t>
      </w:r>
      <w:r w:rsidR="00D907BD">
        <w:rPr>
          <w:rFonts w:cstheme="minorHAnsi"/>
          <w:sz w:val="24"/>
          <w:szCs w:val="24"/>
        </w:rPr>
        <w:t xml:space="preserve"> Acts</w:t>
      </w:r>
      <w:r>
        <w:rPr>
          <w:rFonts w:cstheme="minorHAnsi"/>
          <w:sz w:val="24"/>
          <w:szCs w:val="24"/>
        </w:rPr>
        <w:t xml:space="preserve"> 4</w:t>
      </w:r>
      <w:r w:rsidR="00D907BD">
        <w:rPr>
          <w:rFonts w:cstheme="minorHAnsi"/>
          <w:sz w:val="24"/>
          <w:szCs w:val="24"/>
        </w:rPr>
        <w:t>:32-35</w:t>
      </w:r>
      <w:r>
        <w:rPr>
          <w:rFonts w:cstheme="minorHAnsi"/>
          <w:sz w:val="24"/>
          <w:szCs w:val="24"/>
        </w:rPr>
        <w:t xml:space="preserve"> </w:t>
      </w:r>
      <w:r w:rsidR="00390F0B">
        <w:rPr>
          <w:rFonts w:cstheme="minorHAnsi"/>
          <w:sz w:val="24"/>
          <w:szCs w:val="24"/>
        </w:rPr>
        <w:t>to</w:t>
      </w:r>
      <w:r>
        <w:rPr>
          <w:rFonts w:cstheme="minorHAnsi"/>
          <w:sz w:val="24"/>
          <w:szCs w:val="24"/>
        </w:rPr>
        <w:t xml:space="preserve"> 2:42-47</w:t>
      </w:r>
      <w:r w:rsidR="00D907BD">
        <w:rPr>
          <w:rFonts w:cstheme="minorHAnsi"/>
          <w:sz w:val="24"/>
          <w:szCs w:val="24"/>
        </w:rPr>
        <w:t xml:space="preserve">. What qualities marked the </w:t>
      </w:r>
      <w:r>
        <w:rPr>
          <w:rFonts w:cstheme="minorHAnsi"/>
          <w:sz w:val="24"/>
          <w:szCs w:val="24"/>
        </w:rPr>
        <w:t>c</w:t>
      </w:r>
      <w:r w:rsidR="00D907BD">
        <w:rPr>
          <w:rFonts w:cstheme="minorHAnsi"/>
          <w:sz w:val="24"/>
          <w:szCs w:val="24"/>
        </w:rPr>
        <w:t>hurch in Jerusalem?</w:t>
      </w:r>
      <w:r w:rsidR="00D907BD">
        <w:rPr>
          <w:rFonts w:cstheme="minorHAnsi"/>
          <w:sz w:val="24"/>
          <w:szCs w:val="24"/>
        </w:rPr>
        <w:br/>
      </w:r>
      <w:r w:rsidR="00D907BD">
        <w:rPr>
          <w:rFonts w:cstheme="minorHAnsi"/>
          <w:sz w:val="24"/>
          <w:szCs w:val="24"/>
        </w:rPr>
        <w:br/>
      </w:r>
      <w:r w:rsidR="00D907BD">
        <w:rPr>
          <w:rFonts w:cstheme="minorHAnsi"/>
          <w:sz w:val="24"/>
          <w:szCs w:val="24"/>
        </w:rPr>
        <w:br/>
        <w:t xml:space="preserve"> </w:t>
      </w:r>
    </w:p>
    <w:p w14:paraId="776BC69B" w14:textId="77777777" w:rsidR="00A37CCE" w:rsidRDefault="00A37CCE" w:rsidP="00A37CCE">
      <w:pPr>
        <w:spacing w:after="0" w:line="240" w:lineRule="auto"/>
        <w:rPr>
          <w:rFonts w:cstheme="minorHAnsi"/>
          <w:b/>
          <w:sz w:val="24"/>
          <w:szCs w:val="24"/>
        </w:rPr>
      </w:pPr>
    </w:p>
    <w:p w14:paraId="79E3DE8A" w14:textId="7CAF188C" w:rsidR="00420189" w:rsidRPr="00A37CCE" w:rsidRDefault="00013DBB" w:rsidP="00A37CCE">
      <w:pPr>
        <w:spacing w:after="0" w:line="240" w:lineRule="auto"/>
        <w:rPr>
          <w:rFonts w:cstheme="minorHAnsi"/>
          <w:sz w:val="24"/>
          <w:szCs w:val="24"/>
        </w:rPr>
      </w:pPr>
      <w:r w:rsidRPr="00A37CCE">
        <w:rPr>
          <w:rFonts w:cstheme="minorHAnsi"/>
          <w:b/>
          <w:sz w:val="24"/>
          <w:szCs w:val="24"/>
        </w:rPr>
        <w:br/>
      </w:r>
    </w:p>
    <w:p w14:paraId="2A7D35A3" w14:textId="584B58FD" w:rsidR="00104E73" w:rsidRDefault="00D907BD" w:rsidP="004F1F4F">
      <w:pPr>
        <w:pStyle w:val="ListParagraph"/>
        <w:numPr>
          <w:ilvl w:val="0"/>
          <w:numId w:val="26"/>
        </w:numPr>
        <w:spacing w:after="0" w:line="240" w:lineRule="auto"/>
        <w:rPr>
          <w:rFonts w:cstheme="minorHAnsi"/>
          <w:sz w:val="24"/>
          <w:szCs w:val="24"/>
        </w:rPr>
      </w:pPr>
      <w:r>
        <w:rPr>
          <w:rFonts w:cstheme="minorHAnsi"/>
          <w:sz w:val="24"/>
          <w:szCs w:val="24"/>
        </w:rPr>
        <w:t xml:space="preserve">Were </w:t>
      </w:r>
      <w:r w:rsidR="004953F6">
        <w:rPr>
          <w:rFonts w:cstheme="minorHAnsi"/>
          <w:sz w:val="24"/>
          <w:szCs w:val="24"/>
        </w:rPr>
        <w:t>Ananias</w:t>
      </w:r>
      <w:r>
        <w:rPr>
          <w:rFonts w:cstheme="minorHAnsi"/>
          <w:sz w:val="24"/>
          <w:szCs w:val="24"/>
        </w:rPr>
        <w:t xml:space="preserve"> and Sap</w:t>
      </w:r>
      <w:r w:rsidR="004953F6">
        <w:rPr>
          <w:rFonts w:cstheme="minorHAnsi"/>
          <w:sz w:val="24"/>
          <w:szCs w:val="24"/>
        </w:rPr>
        <w:t>p</w:t>
      </w:r>
      <w:r>
        <w:rPr>
          <w:rFonts w:cstheme="minorHAnsi"/>
          <w:sz w:val="24"/>
          <w:szCs w:val="24"/>
        </w:rPr>
        <w:t>hira</w:t>
      </w:r>
      <w:r w:rsidR="004953F6">
        <w:rPr>
          <w:rFonts w:cstheme="minorHAnsi"/>
          <w:sz w:val="24"/>
          <w:szCs w:val="24"/>
        </w:rPr>
        <w:t xml:space="preserve"> required to sell the </w:t>
      </w:r>
      <w:r w:rsidR="00390F0B">
        <w:rPr>
          <w:rFonts w:cstheme="minorHAnsi"/>
          <w:sz w:val="24"/>
          <w:szCs w:val="24"/>
        </w:rPr>
        <w:t xml:space="preserve">land </w:t>
      </w:r>
      <w:r w:rsidR="004953F6">
        <w:rPr>
          <w:rFonts w:cstheme="minorHAnsi"/>
          <w:sz w:val="24"/>
          <w:szCs w:val="24"/>
        </w:rPr>
        <w:t>and lay the money at the apostles feet? What was their sin?</w:t>
      </w:r>
      <w:r w:rsidR="00171A61">
        <w:rPr>
          <w:rFonts w:cstheme="minorHAnsi"/>
          <w:sz w:val="24"/>
          <w:szCs w:val="24"/>
        </w:rPr>
        <w:br/>
      </w:r>
      <w:r w:rsidR="00171A61">
        <w:rPr>
          <w:rFonts w:cstheme="minorHAnsi"/>
          <w:sz w:val="24"/>
          <w:szCs w:val="24"/>
        </w:rPr>
        <w:br/>
      </w:r>
      <w:r w:rsidR="00171A61">
        <w:rPr>
          <w:rFonts w:cstheme="minorHAnsi"/>
          <w:sz w:val="24"/>
          <w:szCs w:val="24"/>
        </w:rPr>
        <w:br/>
      </w:r>
      <w:r w:rsidR="0013322E">
        <w:rPr>
          <w:rFonts w:cstheme="minorHAnsi"/>
          <w:sz w:val="24"/>
          <w:szCs w:val="24"/>
        </w:rPr>
        <w:br/>
      </w:r>
    </w:p>
    <w:p w14:paraId="4494365D" w14:textId="72588180" w:rsidR="003D566B" w:rsidRPr="003D566B" w:rsidRDefault="004953F6" w:rsidP="004F1F4F">
      <w:pPr>
        <w:pStyle w:val="ListParagraph"/>
        <w:numPr>
          <w:ilvl w:val="0"/>
          <w:numId w:val="26"/>
        </w:numPr>
        <w:spacing w:after="0" w:line="240" w:lineRule="auto"/>
        <w:rPr>
          <w:rFonts w:cstheme="minorHAnsi"/>
          <w:sz w:val="24"/>
          <w:szCs w:val="24"/>
        </w:rPr>
      </w:pPr>
      <w:r>
        <w:rPr>
          <w:rFonts w:cstheme="minorHAnsi"/>
          <w:sz w:val="24"/>
          <w:szCs w:val="24"/>
        </w:rPr>
        <w:t>What would Ananias and Sapphira gain by  lying about the money they had received? How is your answer related to Acts 4:32-37?</w:t>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r w:rsidR="00DC6C60">
        <w:rPr>
          <w:rFonts w:cstheme="minorHAnsi"/>
          <w:sz w:val="24"/>
          <w:szCs w:val="24"/>
        </w:rPr>
        <w:br/>
      </w:r>
      <w:r w:rsidR="00260BB8">
        <w:rPr>
          <w:rFonts w:cstheme="minorHAnsi"/>
          <w:sz w:val="24"/>
          <w:szCs w:val="24"/>
        </w:rPr>
        <w:br/>
      </w:r>
    </w:p>
    <w:p w14:paraId="4A31C77B" w14:textId="50C5EC42" w:rsidR="00A82ADE" w:rsidRDefault="004953F6" w:rsidP="004F1F4F">
      <w:pPr>
        <w:pStyle w:val="ListParagraph"/>
        <w:numPr>
          <w:ilvl w:val="0"/>
          <w:numId w:val="26"/>
        </w:numPr>
        <w:spacing w:after="0" w:line="240" w:lineRule="auto"/>
        <w:rPr>
          <w:rFonts w:cstheme="minorHAnsi"/>
          <w:sz w:val="24"/>
          <w:szCs w:val="24"/>
        </w:rPr>
      </w:pPr>
      <w:r>
        <w:rPr>
          <w:rFonts w:cstheme="minorHAnsi"/>
          <w:sz w:val="24"/>
        </w:rPr>
        <w:t>Given that we all do sinful things, why do you think that God punished Ananias and Sapphira so severely? How might “great fear” (v11) be useful to God at this point?</w:t>
      </w:r>
      <w:r w:rsidR="00013DBB" w:rsidRPr="00CA7A7A">
        <w:rPr>
          <w:rFonts w:cstheme="minorHAnsi"/>
          <w:sz w:val="24"/>
          <w:szCs w:val="24"/>
        </w:rPr>
        <w:br/>
      </w:r>
      <w:r w:rsidR="00864C62" w:rsidRPr="00CA7A7A">
        <w:rPr>
          <w:rFonts w:cstheme="minorHAnsi"/>
          <w:b/>
          <w:sz w:val="24"/>
          <w:szCs w:val="24"/>
        </w:rPr>
        <w:br/>
      </w:r>
      <w:r w:rsidR="00013DBB">
        <w:rPr>
          <w:rFonts w:cstheme="minorHAnsi"/>
          <w:b/>
          <w:sz w:val="24"/>
          <w:szCs w:val="24"/>
        </w:rPr>
        <w:br/>
      </w:r>
      <w:r w:rsidR="00630342">
        <w:rPr>
          <w:rFonts w:cstheme="minorHAnsi"/>
          <w:b/>
          <w:sz w:val="24"/>
          <w:szCs w:val="24"/>
        </w:rPr>
        <w:br/>
      </w:r>
      <w:r w:rsidR="00013DBB">
        <w:rPr>
          <w:rFonts w:cstheme="minorHAnsi"/>
          <w:b/>
          <w:sz w:val="24"/>
          <w:szCs w:val="24"/>
        </w:rPr>
        <w:br/>
      </w:r>
    </w:p>
    <w:p w14:paraId="6882506D" w14:textId="2CEF597A" w:rsidR="004953F6" w:rsidRDefault="004953F6" w:rsidP="00A37CCE">
      <w:pPr>
        <w:pStyle w:val="ListParagraph"/>
        <w:numPr>
          <w:ilvl w:val="0"/>
          <w:numId w:val="26"/>
        </w:numPr>
        <w:spacing w:after="0" w:line="240" w:lineRule="auto"/>
        <w:rPr>
          <w:rFonts w:cstheme="minorHAnsi"/>
          <w:sz w:val="24"/>
          <w:szCs w:val="24"/>
        </w:rPr>
      </w:pPr>
      <w:r>
        <w:rPr>
          <w:rFonts w:cstheme="minorHAnsi"/>
          <w:sz w:val="24"/>
          <w:szCs w:val="24"/>
        </w:rPr>
        <w:lastRenderedPageBreak/>
        <w:t>How would this incident with Ananias and Sapphira  lead to the response of the people in Acts 5:13-14? What words would outsiders use to describe this church?</w:t>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r>
        <w:rPr>
          <w:rFonts w:cstheme="minorHAnsi"/>
          <w:sz w:val="24"/>
          <w:szCs w:val="24"/>
        </w:rPr>
        <w:br/>
      </w:r>
    </w:p>
    <w:p w14:paraId="53547F14" w14:textId="77777777" w:rsidR="00C71A26" w:rsidRPr="00C71A26" w:rsidRDefault="004953F6" w:rsidP="00C71A26">
      <w:pPr>
        <w:pStyle w:val="ListParagraph"/>
        <w:numPr>
          <w:ilvl w:val="0"/>
          <w:numId w:val="26"/>
        </w:numPr>
        <w:spacing w:after="0" w:line="240" w:lineRule="auto"/>
        <w:rPr>
          <w:rFonts w:cstheme="minorHAnsi"/>
          <w:sz w:val="24"/>
          <w:szCs w:val="24"/>
        </w:rPr>
      </w:pPr>
      <w:r w:rsidRPr="003447A1">
        <w:rPr>
          <w:sz w:val="24"/>
        </w:rPr>
        <w:t xml:space="preserve">How would you account for </w:t>
      </w:r>
      <w:r w:rsidR="003447A1">
        <w:rPr>
          <w:sz w:val="24"/>
        </w:rPr>
        <w:t>the increasing numbers and growth of this church?</w:t>
      </w:r>
      <w:r w:rsidR="003447A1">
        <w:rPr>
          <w:sz w:val="24"/>
        </w:rPr>
        <w:br/>
      </w:r>
      <w:r w:rsidR="003447A1">
        <w:rPr>
          <w:sz w:val="24"/>
        </w:rPr>
        <w:br/>
      </w:r>
      <w:r w:rsidR="003447A1">
        <w:rPr>
          <w:sz w:val="24"/>
        </w:rPr>
        <w:br/>
      </w:r>
      <w:r w:rsidR="003447A1">
        <w:rPr>
          <w:sz w:val="24"/>
        </w:rPr>
        <w:br/>
      </w:r>
      <w:r w:rsidR="00C71A26">
        <w:rPr>
          <w:rFonts w:cstheme="minorHAnsi"/>
          <w:b/>
          <w:sz w:val="28"/>
        </w:rPr>
        <w:br/>
      </w:r>
      <w:r w:rsidR="00C71A26">
        <w:rPr>
          <w:rFonts w:cstheme="minorHAnsi"/>
          <w:b/>
          <w:sz w:val="28"/>
        </w:rPr>
        <w:br/>
      </w:r>
    </w:p>
    <w:p w14:paraId="49B8FC3B" w14:textId="7C6F426E" w:rsidR="00B14CE1" w:rsidRPr="00C71A26" w:rsidRDefault="00B14CE1" w:rsidP="00C71A26">
      <w:pPr>
        <w:spacing w:after="0" w:line="240" w:lineRule="auto"/>
        <w:ind w:left="360"/>
        <w:rPr>
          <w:rFonts w:cstheme="minorHAnsi"/>
          <w:sz w:val="24"/>
          <w:szCs w:val="24"/>
        </w:rPr>
      </w:pPr>
      <w:r w:rsidRPr="00C71A26">
        <w:rPr>
          <w:rFonts w:cstheme="minorHAnsi"/>
          <w:b/>
          <w:sz w:val="28"/>
        </w:rPr>
        <w:t>Going forward</w:t>
      </w:r>
      <w:r w:rsidR="000322EB" w:rsidRPr="00C71A26">
        <w:rPr>
          <w:rFonts w:cstheme="minorHAnsi"/>
          <w:b/>
          <w:sz w:val="28"/>
        </w:rPr>
        <w:t xml:space="preserve"> </w:t>
      </w:r>
      <w:r w:rsidR="00CB5B82" w:rsidRPr="00C71A26">
        <w:rPr>
          <w:rFonts w:cstheme="minorHAnsi"/>
          <w:b/>
          <w:sz w:val="28"/>
        </w:rPr>
        <w:t xml:space="preserve">- </w:t>
      </w:r>
      <w:r w:rsidR="00CB5B82" w:rsidRPr="00C71A26">
        <w:rPr>
          <w:rFonts w:cstheme="minorHAnsi"/>
          <w:b/>
          <w:sz w:val="24"/>
        </w:rPr>
        <w:t>EQUIPPING</w:t>
      </w:r>
    </w:p>
    <w:p w14:paraId="21E77F59" w14:textId="77777777" w:rsidR="00B14CE1" w:rsidRDefault="00B14CE1" w:rsidP="00B14CE1">
      <w:pPr>
        <w:spacing w:after="0" w:line="240" w:lineRule="auto"/>
        <w:rPr>
          <w:rFonts w:cstheme="minorHAnsi"/>
          <w:sz w:val="24"/>
          <w:szCs w:val="20"/>
        </w:rPr>
      </w:pPr>
    </w:p>
    <w:p w14:paraId="6D67AAF7" w14:textId="7C8B383A" w:rsidR="00F47A8C" w:rsidRDefault="00C71A26" w:rsidP="007E0A96">
      <w:pPr>
        <w:pStyle w:val="ListParagraph"/>
        <w:numPr>
          <w:ilvl w:val="0"/>
          <w:numId w:val="27"/>
        </w:numPr>
        <w:spacing w:after="0" w:line="240" w:lineRule="auto"/>
        <w:rPr>
          <w:rFonts w:cstheme="minorHAnsi"/>
          <w:sz w:val="24"/>
          <w:szCs w:val="20"/>
        </w:rPr>
      </w:pPr>
      <w:r>
        <w:rPr>
          <w:rFonts w:cstheme="minorHAnsi"/>
          <w:sz w:val="24"/>
          <w:szCs w:val="20"/>
        </w:rPr>
        <w:t xml:space="preserve">In what </w:t>
      </w:r>
      <w:r w:rsidRPr="00F47A8C">
        <w:rPr>
          <w:rFonts w:cstheme="minorHAnsi"/>
          <w:sz w:val="24"/>
          <w:szCs w:val="20"/>
          <w:u w:val="single"/>
        </w:rPr>
        <w:t>ways</w:t>
      </w:r>
      <w:r>
        <w:rPr>
          <w:rFonts w:cstheme="minorHAnsi"/>
          <w:sz w:val="24"/>
          <w:szCs w:val="20"/>
        </w:rPr>
        <w:t xml:space="preserve"> do people attempt to get recognition or </w:t>
      </w:r>
      <w:r w:rsidR="00B06708">
        <w:rPr>
          <w:rFonts w:cstheme="minorHAnsi"/>
          <w:sz w:val="24"/>
          <w:szCs w:val="20"/>
        </w:rPr>
        <w:t>appear as “super saint</w:t>
      </w:r>
      <w:r w:rsidR="00F47A8C">
        <w:rPr>
          <w:rFonts w:cstheme="minorHAnsi"/>
          <w:sz w:val="24"/>
          <w:szCs w:val="20"/>
        </w:rPr>
        <w:t>s</w:t>
      </w:r>
      <w:r w:rsidR="00B06708">
        <w:rPr>
          <w:rFonts w:cstheme="minorHAnsi"/>
          <w:sz w:val="24"/>
          <w:szCs w:val="20"/>
        </w:rPr>
        <w:t>”</w:t>
      </w:r>
      <w:r>
        <w:rPr>
          <w:rFonts w:cstheme="minorHAnsi"/>
          <w:sz w:val="24"/>
          <w:szCs w:val="20"/>
        </w:rPr>
        <w:t xml:space="preserve"> in the church</w:t>
      </w:r>
      <w:r w:rsidR="00F47A8C" w:rsidRPr="00F47A8C">
        <w:rPr>
          <w:rFonts w:cstheme="minorHAnsi"/>
          <w:sz w:val="24"/>
          <w:szCs w:val="20"/>
        </w:rPr>
        <w:t xml:space="preserve"> </w:t>
      </w:r>
      <w:r w:rsidR="00F47A8C">
        <w:rPr>
          <w:rFonts w:cstheme="minorHAnsi"/>
          <w:sz w:val="24"/>
          <w:szCs w:val="20"/>
        </w:rPr>
        <w:t>today</w:t>
      </w:r>
      <w:r>
        <w:rPr>
          <w:rFonts w:cstheme="minorHAnsi"/>
          <w:sz w:val="24"/>
          <w:szCs w:val="20"/>
        </w:rPr>
        <w:t>?</w:t>
      </w:r>
      <w:r w:rsidR="00F47A8C">
        <w:rPr>
          <w:rFonts w:cstheme="minorHAnsi"/>
          <w:sz w:val="24"/>
          <w:szCs w:val="20"/>
        </w:rPr>
        <w:t xml:space="preserve"> What is their motivation? </w:t>
      </w:r>
      <w:r w:rsidR="00F47A8C">
        <w:rPr>
          <w:rFonts w:cstheme="minorHAnsi"/>
          <w:sz w:val="24"/>
          <w:szCs w:val="20"/>
        </w:rPr>
        <w:br/>
      </w:r>
      <w:r w:rsidR="00F47A8C">
        <w:rPr>
          <w:rFonts w:cstheme="minorHAnsi"/>
          <w:sz w:val="24"/>
          <w:szCs w:val="20"/>
        </w:rPr>
        <w:br/>
      </w:r>
      <w:r w:rsidR="00F47A8C">
        <w:rPr>
          <w:rFonts w:cstheme="minorHAnsi"/>
          <w:sz w:val="24"/>
          <w:szCs w:val="20"/>
        </w:rPr>
        <w:br/>
      </w:r>
      <w:r w:rsidR="00F47A8C">
        <w:rPr>
          <w:rFonts w:cstheme="minorHAnsi"/>
          <w:sz w:val="24"/>
          <w:szCs w:val="20"/>
        </w:rPr>
        <w:br/>
      </w:r>
    </w:p>
    <w:p w14:paraId="09C6E337" w14:textId="4A24B0A8" w:rsidR="00C215A2" w:rsidRDefault="00F47A8C" w:rsidP="007E0A96">
      <w:pPr>
        <w:pStyle w:val="ListParagraph"/>
        <w:numPr>
          <w:ilvl w:val="0"/>
          <w:numId w:val="27"/>
        </w:numPr>
        <w:spacing w:after="0" w:line="240" w:lineRule="auto"/>
        <w:rPr>
          <w:rFonts w:cstheme="minorHAnsi"/>
          <w:sz w:val="24"/>
          <w:szCs w:val="20"/>
        </w:rPr>
      </w:pPr>
      <w:r>
        <w:rPr>
          <w:rFonts w:cstheme="minorHAnsi"/>
          <w:sz w:val="24"/>
          <w:szCs w:val="20"/>
        </w:rPr>
        <w:t xml:space="preserve">What is the impact of hypocrisy </w:t>
      </w:r>
      <w:r w:rsidR="00390F0B">
        <w:rPr>
          <w:rFonts w:cstheme="minorHAnsi"/>
          <w:sz w:val="24"/>
          <w:szCs w:val="20"/>
        </w:rPr>
        <w:t>o</w:t>
      </w:r>
      <w:r>
        <w:rPr>
          <w:rFonts w:cstheme="minorHAnsi"/>
          <w:sz w:val="24"/>
          <w:szCs w:val="20"/>
        </w:rPr>
        <w:t>n the church</w:t>
      </w:r>
      <w:r w:rsidR="002B110F">
        <w:rPr>
          <w:rFonts w:cstheme="minorHAnsi"/>
          <w:sz w:val="24"/>
          <w:szCs w:val="20"/>
        </w:rPr>
        <w:t>?</w:t>
      </w:r>
      <w:bookmarkStart w:id="1" w:name="_GoBack"/>
      <w:bookmarkEnd w:id="1"/>
      <w:r>
        <w:rPr>
          <w:rFonts w:cstheme="minorHAnsi"/>
          <w:sz w:val="24"/>
          <w:szCs w:val="20"/>
        </w:rPr>
        <w:t xml:space="preserve"> Why is it so dangerous to the church and the name of Christ?</w:t>
      </w:r>
      <w:r w:rsidR="001B476A">
        <w:rPr>
          <w:rFonts w:cstheme="minorHAnsi"/>
          <w:sz w:val="24"/>
          <w:szCs w:val="20"/>
        </w:rPr>
        <w:br/>
      </w:r>
      <w:r w:rsidR="001B476A">
        <w:rPr>
          <w:rFonts w:cstheme="minorHAnsi"/>
          <w:sz w:val="24"/>
          <w:szCs w:val="20"/>
        </w:rPr>
        <w:br/>
      </w:r>
      <w:r w:rsidR="00C215A2">
        <w:rPr>
          <w:rFonts w:cstheme="minorHAnsi"/>
          <w:sz w:val="24"/>
          <w:szCs w:val="20"/>
        </w:rPr>
        <w:br/>
      </w:r>
      <w:r w:rsidR="00C215A2">
        <w:rPr>
          <w:rFonts w:cstheme="minorHAnsi"/>
          <w:sz w:val="24"/>
          <w:szCs w:val="20"/>
        </w:rPr>
        <w:br/>
      </w:r>
    </w:p>
    <w:p w14:paraId="08DBAD8D" w14:textId="2A714F12" w:rsidR="007E0A96" w:rsidRDefault="00C71A26" w:rsidP="007E0A96">
      <w:pPr>
        <w:pStyle w:val="ListParagraph"/>
        <w:numPr>
          <w:ilvl w:val="0"/>
          <w:numId w:val="27"/>
        </w:numPr>
        <w:spacing w:after="0" w:line="240" w:lineRule="auto"/>
        <w:rPr>
          <w:rFonts w:cstheme="minorHAnsi"/>
          <w:sz w:val="24"/>
          <w:szCs w:val="20"/>
        </w:rPr>
      </w:pPr>
      <w:r>
        <w:rPr>
          <w:rFonts w:cstheme="minorHAnsi"/>
          <w:sz w:val="24"/>
          <w:szCs w:val="20"/>
        </w:rPr>
        <w:t xml:space="preserve">What motivates you to serve the Lord? Is it </w:t>
      </w:r>
      <w:r w:rsidR="00B06708">
        <w:rPr>
          <w:rFonts w:cstheme="minorHAnsi"/>
          <w:sz w:val="24"/>
          <w:szCs w:val="20"/>
        </w:rPr>
        <w:t>because you love the Lord</w:t>
      </w:r>
      <w:r>
        <w:rPr>
          <w:rFonts w:cstheme="minorHAnsi"/>
          <w:sz w:val="24"/>
          <w:szCs w:val="20"/>
        </w:rPr>
        <w:t xml:space="preserve"> or is the motive rather public recognition and praise?</w:t>
      </w:r>
      <w:r w:rsidR="001B476A">
        <w:rPr>
          <w:rFonts w:cstheme="minorHAnsi"/>
          <w:sz w:val="24"/>
          <w:szCs w:val="20"/>
        </w:rPr>
        <w:br/>
      </w:r>
      <w:r w:rsidR="00260BB8">
        <w:rPr>
          <w:rFonts w:cstheme="minorHAnsi"/>
          <w:sz w:val="24"/>
          <w:szCs w:val="20"/>
        </w:rPr>
        <w:br/>
      </w:r>
    </w:p>
    <w:p w14:paraId="1BEC9E9A" w14:textId="26B32ECE" w:rsidR="00260BB8" w:rsidRDefault="00C71A26" w:rsidP="007E0A96">
      <w:pPr>
        <w:pStyle w:val="ListParagraph"/>
        <w:numPr>
          <w:ilvl w:val="0"/>
          <w:numId w:val="27"/>
        </w:numPr>
        <w:spacing w:after="0" w:line="240" w:lineRule="auto"/>
        <w:rPr>
          <w:rFonts w:cstheme="minorHAnsi"/>
          <w:sz w:val="24"/>
          <w:szCs w:val="20"/>
        </w:rPr>
      </w:pPr>
      <w:r>
        <w:rPr>
          <w:rFonts w:cstheme="minorHAnsi"/>
          <w:sz w:val="24"/>
          <w:szCs w:val="20"/>
        </w:rPr>
        <w:lastRenderedPageBreak/>
        <w:t>When have you tried to “fool” God? What happened?</w:t>
      </w:r>
      <w:r w:rsidR="00B06708">
        <w:rPr>
          <w:rFonts w:cstheme="minorHAnsi"/>
          <w:sz w:val="24"/>
          <w:szCs w:val="20"/>
        </w:rPr>
        <w:t xml:space="preserve"> (Consider </w:t>
      </w:r>
      <w:proofErr w:type="spellStart"/>
      <w:r w:rsidR="00B06708">
        <w:rPr>
          <w:rFonts w:cstheme="minorHAnsi"/>
          <w:sz w:val="24"/>
          <w:szCs w:val="20"/>
        </w:rPr>
        <w:t>Achan</w:t>
      </w:r>
      <w:proofErr w:type="spellEnd"/>
      <w:r w:rsidR="00B06708">
        <w:rPr>
          <w:rFonts w:cstheme="minorHAnsi"/>
          <w:sz w:val="24"/>
          <w:szCs w:val="20"/>
        </w:rPr>
        <w:t xml:space="preserve"> in Joshua 7)</w:t>
      </w:r>
      <w:r>
        <w:rPr>
          <w:rFonts w:cstheme="minorHAnsi"/>
          <w:sz w:val="24"/>
          <w:szCs w:val="20"/>
        </w:rPr>
        <w:br/>
      </w:r>
      <w:r>
        <w:rPr>
          <w:rFonts w:cstheme="minorHAnsi"/>
          <w:sz w:val="24"/>
          <w:szCs w:val="20"/>
        </w:rPr>
        <w:br/>
      </w:r>
    </w:p>
    <w:p w14:paraId="2C17776D" w14:textId="1EBEE1E4" w:rsidR="004670B2" w:rsidRPr="007E0A96" w:rsidRDefault="004670B2" w:rsidP="00260BB8">
      <w:pPr>
        <w:pStyle w:val="ListParagraph"/>
        <w:spacing w:after="0" w:line="240" w:lineRule="auto"/>
        <w:rPr>
          <w:rFonts w:cstheme="minorHAnsi"/>
          <w:sz w:val="24"/>
          <w:szCs w:val="20"/>
        </w:rPr>
      </w:pPr>
      <w:r w:rsidRPr="007E0A96">
        <w:rPr>
          <w:rFonts w:cstheme="minorHAnsi"/>
          <w:sz w:val="24"/>
          <w:szCs w:val="20"/>
        </w:rPr>
        <w:br/>
      </w:r>
    </w:p>
    <w:p w14:paraId="795D4167" w14:textId="528403D1" w:rsidR="00CB12DE" w:rsidRDefault="00C71A26" w:rsidP="004670B2">
      <w:pPr>
        <w:pStyle w:val="ListParagraph"/>
        <w:numPr>
          <w:ilvl w:val="0"/>
          <w:numId w:val="27"/>
        </w:numPr>
        <w:spacing w:after="0" w:line="240" w:lineRule="auto"/>
        <w:rPr>
          <w:rFonts w:cstheme="minorHAnsi"/>
          <w:sz w:val="24"/>
          <w:szCs w:val="20"/>
        </w:rPr>
      </w:pPr>
      <w:r>
        <w:rPr>
          <w:rFonts w:cstheme="minorHAnsi"/>
          <w:sz w:val="24"/>
          <w:szCs w:val="20"/>
        </w:rPr>
        <w:t xml:space="preserve">How have you experienced the “fear of the Lord”? How has this changed your life? </w:t>
      </w:r>
      <w:r w:rsidR="00B06708">
        <w:rPr>
          <w:rFonts w:cstheme="minorHAnsi"/>
          <w:sz w:val="24"/>
          <w:szCs w:val="20"/>
        </w:rPr>
        <w:t>(</w:t>
      </w:r>
      <w:r>
        <w:rPr>
          <w:rFonts w:cstheme="minorHAnsi"/>
          <w:sz w:val="24"/>
          <w:szCs w:val="20"/>
        </w:rPr>
        <w:t>See Exodus 3:1-6 and Isaiah 6:1-8 for examples</w:t>
      </w:r>
      <w:r w:rsidR="00B06708">
        <w:rPr>
          <w:rFonts w:cstheme="minorHAnsi"/>
          <w:sz w:val="24"/>
          <w:szCs w:val="20"/>
        </w:rPr>
        <w:t>)</w:t>
      </w:r>
      <w:r w:rsidR="001B476A">
        <w:rPr>
          <w:rFonts w:cstheme="minorHAnsi"/>
          <w:sz w:val="24"/>
          <w:szCs w:val="20"/>
        </w:rPr>
        <w:br/>
      </w:r>
      <w:r w:rsidR="001B476A">
        <w:rPr>
          <w:rFonts w:cstheme="minorHAnsi"/>
          <w:sz w:val="24"/>
          <w:szCs w:val="20"/>
        </w:rPr>
        <w:br/>
      </w:r>
      <w:r w:rsidR="00B06708">
        <w:rPr>
          <w:rFonts w:cstheme="minorHAnsi"/>
          <w:sz w:val="24"/>
          <w:szCs w:val="20"/>
        </w:rPr>
        <w:br/>
      </w:r>
      <w:r w:rsidR="00B06708">
        <w:rPr>
          <w:rFonts w:cstheme="minorHAnsi"/>
          <w:sz w:val="24"/>
          <w:szCs w:val="20"/>
        </w:rPr>
        <w:br/>
      </w:r>
      <w:r w:rsidR="00B06708">
        <w:rPr>
          <w:rFonts w:cstheme="minorHAnsi"/>
          <w:sz w:val="24"/>
          <w:szCs w:val="20"/>
        </w:rPr>
        <w:br/>
      </w:r>
      <w:r w:rsidR="001B476A">
        <w:rPr>
          <w:rFonts w:cstheme="minorHAnsi"/>
          <w:sz w:val="24"/>
          <w:szCs w:val="20"/>
        </w:rPr>
        <w:br/>
      </w:r>
    </w:p>
    <w:p w14:paraId="12F23C3A" w14:textId="0398473B" w:rsidR="00822604" w:rsidRPr="004670B2" w:rsidRDefault="00CB12DE" w:rsidP="004670B2">
      <w:pPr>
        <w:pStyle w:val="ListParagraph"/>
        <w:numPr>
          <w:ilvl w:val="0"/>
          <w:numId w:val="27"/>
        </w:numPr>
        <w:spacing w:after="0" w:line="240" w:lineRule="auto"/>
        <w:rPr>
          <w:rFonts w:cstheme="minorHAnsi"/>
          <w:sz w:val="24"/>
          <w:szCs w:val="20"/>
        </w:rPr>
      </w:pPr>
      <w:r w:rsidRPr="00CB12DE">
        <w:rPr>
          <w:rFonts w:cstheme="minorHAnsi"/>
          <w:b/>
          <w:sz w:val="24"/>
          <w:szCs w:val="20"/>
        </w:rPr>
        <w:t>ACCOUNTABILITY:</w:t>
      </w:r>
      <w:r>
        <w:rPr>
          <w:rFonts w:cstheme="minorHAnsi"/>
          <w:sz w:val="24"/>
          <w:szCs w:val="20"/>
        </w:rPr>
        <w:t xml:space="preserve"> Share with your prayer partner </w:t>
      </w:r>
      <w:r w:rsidR="00F47A8C">
        <w:rPr>
          <w:rFonts w:cstheme="minorHAnsi"/>
          <w:sz w:val="24"/>
          <w:szCs w:val="20"/>
        </w:rPr>
        <w:t>the temptations you face to be a “super saint” and consider ways to overcome these subtle temptations to appear to be something you are not.</w:t>
      </w:r>
      <w:r w:rsidR="00B06708">
        <w:rPr>
          <w:rFonts w:cstheme="minorHAnsi"/>
          <w:sz w:val="24"/>
          <w:szCs w:val="20"/>
        </w:rPr>
        <w:br/>
      </w:r>
      <w:r w:rsidR="00B06708">
        <w:rPr>
          <w:rFonts w:cstheme="minorHAnsi"/>
          <w:sz w:val="24"/>
          <w:szCs w:val="20"/>
        </w:rPr>
        <w:br/>
      </w:r>
      <w:r w:rsidR="00B14CE1">
        <w:rPr>
          <w:rFonts w:cstheme="minorHAnsi"/>
          <w:sz w:val="24"/>
          <w:szCs w:val="20"/>
        </w:rPr>
        <w:br/>
      </w:r>
      <w:r w:rsidR="0049186A">
        <w:rPr>
          <w:rFonts w:cstheme="minorHAnsi"/>
          <w:sz w:val="24"/>
          <w:szCs w:val="20"/>
        </w:rPr>
        <w:br/>
      </w:r>
    </w:p>
    <w:p w14:paraId="55A68A91" w14:textId="7B904C3B" w:rsidR="00260BB8" w:rsidRDefault="001B476A" w:rsidP="00260BB8">
      <w:pPr>
        <w:pStyle w:val="ListParagraph"/>
        <w:numPr>
          <w:ilvl w:val="0"/>
          <w:numId w:val="27"/>
        </w:numPr>
        <w:spacing w:after="0" w:line="240" w:lineRule="auto"/>
        <w:rPr>
          <w:rFonts w:cstheme="minorHAnsi"/>
          <w:sz w:val="24"/>
          <w:szCs w:val="20"/>
        </w:rPr>
      </w:pPr>
      <w:r w:rsidRPr="00CB12DE">
        <w:rPr>
          <w:rFonts w:cstheme="minorHAnsi"/>
          <w:b/>
          <w:sz w:val="24"/>
          <w:szCs w:val="20"/>
        </w:rPr>
        <w:t>MISSION</w:t>
      </w:r>
      <w:r>
        <w:rPr>
          <w:rFonts w:cstheme="minorHAnsi"/>
          <w:sz w:val="24"/>
          <w:szCs w:val="20"/>
        </w:rPr>
        <w:t xml:space="preserve">: </w:t>
      </w:r>
      <w:r w:rsidR="00F47A8C">
        <w:rPr>
          <w:rFonts w:cstheme="minorHAnsi"/>
          <w:sz w:val="24"/>
          <w:szCs w:val="20"/>
        </w:rPr>
        <w:br/>
        <w:t>* Review your motives in serving the Lord.</w:t>
      </w:r>
      <w:r w:rsidR="00F47A8C">
        <w:rPr>
          <w:rFonts w:cstheme="minorHAnsi"/>
          <w:sz w:val="24"/>
          <w:szCs w:val="20"/>
        </w:rPr>
        <w:br/>
        <w:t>* Take one opportunity this week to show the love of Christ to someone. It might be making a phone call, providing a meal, or assisting someone in need.</w:t>
      </w:r>
      <w:r w:rsidR="00F47A8C">
        <w:rPr>
          <w:rFonts w:cstheme="minorHAnsi"/>
          <w:sz w:val="24"/>
          <w:szCs w:val="20"/>
        </w:rPr>
        <w:br/>
      </w:r>
      <w:r w:rsidR="00F47A8C">
        <w:rPr>
          <w:rFonts w:cstheme="minorHAnsi"/>
          <w:sz w:val="24"/>
          <w:szCs w:val="20"/>
        </w:rPr>
        <w:br/>
      </w:r>
      <w:r w:rsidR="00F47A8C">
        <w:rPr>
          <w:rFonts w:cstheme="minorHAnsi"/>
          <w:sz w:val="24"/>
          <w:szCs w:val="20"/>
        </w:rPr>
        <w:br/>
      </w:r>
      <w:r w:rsidR="00260BB8">
        <w:rPr>
          <w:rFonts w:cstheme="minorHAnsi"/>
          <w:sz w:val="24"/>
          <w:szCs w:val="20"/>
        </w:rPr>
        <w:br/>
      </w:r>
    </w:p>
    <w:p w14:paraId="257FB094" w14:textId="519894F8" w:rsidR="00260BB8" w:rsidRPr="00260BB8" w:rsidRDefault="00260BB8" w:rsidP="00260BB8">
      <w:pPr>
        <w:pStyle w:val="ListParagraph"/>
        <w:numPr>
          <w:ilvl w:val="0"/>
          <w:numId w:val="27"/>
        </w:numPr>
        <w:spacing w:after="0" w:line="240" w:lineRule="auto"/>
        <w:rPr>
          <w:rFonts w:cstheme="minorHAnsi"/>
          <w:sz w:val="24"/>
          <w:szCs w:val="20"/>
        </w:rPr>
      </w:pPr>
      <w:r w:rsidRPr="00CB12DE">
        <w:rPr>
          <w:rFonts w:cstheme="minorHAnsi"/>
          <w:b/>
          <w:sz w:val="24"/>
          <w:szCs w:val="20"/>
        </w:rPr>
        <w:t>SUPPLICATION</w:t>
      </w:r>
      <w:r>
        <w:rPr>
          <w:rFonts w:cstheme="minorHAnsi"/>
          <w:sz w:val="24"/>
          <w:szCs w:val="20"/>
        </w:rPr>
        <w:t xml:space="preserve">: </w:t>
      </w:r>
      <w:r w:rsidRPr="00CB12DE">
        <w:rPr>
          <w:rFonts w:cstheme="minorHAnsi"/>
          <w:sz w:val="24"/>
          <w:szCs w:val="20"/>
        </w:rPr>
        <w:t xml:space="preserve">PRAY </w:t>
      </w:r>
      <w:r w:rsidR="00F47A8C">
        <w:rPr>
          <w:rFonts w:cstheme="minorHAnsi"/>
          <w:sz w:val="24"/>
          <w:szCs w:val="20"/>
        </w:rPr>
        <w:t>and ask God to help you serve him with the right motives and for strength to resist subtle temptations to be a “super saint”.</w:t>
      </w:r>
      <w:r w:rsidR="00777B18">
        <w:rPr>
          <w:rFonts w:cstheme="minorHAnsi"/>
          <w:sz w:val="24"/>
          <w:szCs w:val="20"/>
        </w:rPr>
        <w:t xml:space="preserve"> Pray for a servant heart that helps you serve and care like the Jerusalem Church Christians.</w:t>
      </w:r>
    </w:p>
    <w:p w14:paraId="77CA24C1" w14:textId="77777777" w:rsidR="00236F19" w:rsidRDefault="00236F19" w:rsidP="00D71632">
      <w:pPr>
        <w:spacing w:after="0" w:line="240" w:lineRule="auto"/>
        <w:rPr>
          <w:rFonts w:cstheme="minorHAnsi"/>
          <w:sz w:val="24"/>
          <w:szCs w:val="20"/>
        </w:rPr>
      </w:pPr>
    </w:p>
    <w:sectPr w:rsidR="00236F19" w:rsidSect="00A7555E">
      <w:footerReference w:type="default" r:id="rId7"/>
      <w:pgSz w:w="8391" w:h="11906" w:code="11"/>
      <w:pgMar w:top="426" w:right="312" w:bottom="142" w:left="425"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D8E07" w14:textId="77777777" w:rsidR="005161B3" w:rsidRDefault="005161B3" w:rsidP="008037E1">
      <w:pPr>
        <w:spacing w:after="0" w:line="240" w:lineRule="auto"/>
      </w:pPr>
      <w:r>
        <w:separator/>
      </w:r>
    </w:p>
  </w:endnote>
  <w:endnote w:type="continuationSeparator" w:id="0">
    <w:p w14:paraId="663CC33E" w14:textId="77777777" w:rsidR="005161B3" w:rsidRDefault="005161B3" w:rsidP="00803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pperplate Gothic Bold">
    <w:altName w:val="Copperplate Gothic Bold"/>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CEA5C" w14:textId="4E80D998" w:rsidR="00875A09" w:rsidRDefault="00875A09">
    <w:pPr>
      <w:pStyle w:val="Footer"/>
    </w:pPr>
    <w:r>
      <w:rPr>
        <w:noProof/>
      </w:rPr>
      <mc:AlternateContent>
        <mc:Choice Requires="wps">
          <w:drawing>
            <wp:anchor distT="0" distB="0" distL="114300" distR="114300" simplePos="0" relativeHeight="251660288" behindDoc="0" locked="0" layoutInCell="1" allowOverlap="1" wp14:anchorId="4028687F" wp14:editId="4A84743B">
              <wp:simplePos x="0" y="0"/>
              <wp:positionH relativeFrom="column">
                <wp:posOffset>-3175</wp:posOffset>
              </wp:positionH>
              <wp:positionV relativeFrom="paragraph">
                <wp:posOffset>-635</wp:posOffset>
              </wp:positionV>
              <wp:extent cx="47244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472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874A5C" id="Straight Connector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05pt" to="37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" strokecolor="black [3200]" strokeweight=".5pt">
              <v:stroke joinstyle="miter"/>
            </v:line>
          </w:pict>
        </mc:Fallback>
      </mc:AlternateContent>
    </w:r>
    <w:r w:rsidRPr="00451363">
      <w:rPr>
        <w:noProof/>
      </w:rPr>
      <w:drawing>
        <wp:anchor distT="0" distB="0" distL="114300" distR="114300" simplePos="0" relativeHeight="251659264" behindDoc="0" locked="0" layoutInCell="1" allowOverlap="1" wp14:anchorId="3BA290FB" wp14:editId="5046FE13">
          <wp:simplePos x="0" y="0"/>
          <wp:positionH relativeFrom="column">
            <wp:posOffset>3463925</wp:posOffset>
          </wp:positionH>
          <wp:positionV relativeFrom="paragraph">
            <wp:posOffset>82550</wp:posOffset>
          </wp:positionV>
          <wp:extent cx="1211580" cy="427990"/>
          <wp:effectExtent l="0" t="0" r="0" b="0"/>
          <wp:wrapSquare wrapText="bothSides"/>
          <wp:docPr id="10" name="Graphic 10">
            <a:extLst xmlns:a="http://schemas.openxmlformats.org/drawingml/2006/main">
              <a:ext uri="{FF2B5EF4-FFF2-40B4-BE49-F238E27FC236}">
                <a16:creationId xmlns:a16="http://schemas.microsoft.com/office/drawing/2014/main" id="{CE29DE3C-22E2-1C40-98E8-389FA78063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a:extLst>
                      <a:ext uri="{FF2B5EF4-FFF2-40B4-BE49-F238E27FC236}">
                        <a16:creationId xmlns:a16="http://schemas.microsoft.com/office/drawing/2014/main" id="{CE29DE3C-22E2-1C40-98E8-389FA780636C}"/>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11580" cy="4279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C580D2A" wp14:editId="38BD84F6">
          <wp:extent cx="1640809" cy="586740"/>
          <wp:effectExtent l="0" t="0" r="0" b="0"/>
          <wp:docPr id="11" name="Graphic 6">
            <a:extLst xmlns:a="http://schemas.openxmlformats.org/drawingml/2006/main">
              <a:ext uri="{FF2B5EF4-FFF2-40B4-BE49-F238E27FC236}">
                <a16:creationId xmlns:a16="http://schemas.microsoft.com/office/drawing/2014/main" id="{AF28E41F-4B21-4BC8-9237-13BDC270E3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AF28E41F-4B21-4BC8-9237-13BDC270E363}"/>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649984" cy="590021"/>
                  </a:xfrm>
                  <a:prstGeom prst="rect">
                    <a:avLst/>
                  </a:prstGeom>
                </pic:spPr>
              </pic:pic>
            </a:graphicData>
          </a:graphic>
        </wp:inline>
      </w:drawing>
    </w:r>
    <w:r>
      <w:ptab w:relativeTo="margin" w:alignment="center" w:leader="none"/>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1004" w14:textId="77777777" w:rsidR="005161B3" w:rsidRDefault="005161B3" w:rsidP="008037E1">
      <w:pPr>
        <w:spacing w:after="0" w:line="240" w:lineRule="auto"/>
      </w:pPr>
      <w:r>
        <w:separator/>
      </w:r>
    </w:p>
  </w:footnote>
  <w:footnote w:type="continuationSeparator" w:id="0">
    <w:p w14:paraId="4770BD20" w14:textId="77777777" w:rsidR="005161B3" w:rsidRDefault="005161B3" w:rsidP="00803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EFD"/>
    <w:multiLevelType w:val="hybridMultilevel"/>
    <w:tmpl w:val="11D8FA42"/>
    <w:lvl w:ilvl="0" w:tplc="299E1E2E">
      <w:numFmt w:val="bullet"/>
      <w:lvlText w:val=""/>
      <w:lvlJc w:val="left"/>
      <w:pPr>
        <w:ind w:left="6120" w:hanging="360"/>
      </w:pPr>
      <w:rPr>
        <w:rFonts w:ascii="Wingdings" w:eastAsia="Times New Roman" w:hAnsi="Wingdings" w:cstheme="minorHAnsi" w:hint="default"/>
      </w:rPr>
    </w:lvl>
    <w:lvl w:ilvl="1" w:tplc="1C090003" w:tentative="1">
      <w:start w:val="1"/>
      <w:numFmt w:val="bullet"/>
      <w:lvlText w:val="o"/>
      <w:lvlJc w:val="left"/>
      <w:pPr>
        <w:ind w:left="6840" w:hanging="360"/>
      </w:pPr>
      <w:rPr>
        <w:rFonts w:ascii="Courier New" w:hAnsi="Courier New" w:cs="Courier New" w:hint="default"/>
      </w:rPr>
    </w:lvl>
    <w:lvl w:ilvl="2" w:tplc="1C090005" w:tentative="1">
      <w:start w:val="1"/>
      <w:numFmt w:val="bullet"/>
      <w:lvlText w:val=""/>
      <w:lvlJc w:val="left"/>
      <w:pPr>
        <w:ind w:left="7560" w:hanging="360"/>
      </w:pPr>
      <w:rPr>
        <w:rFonts w:ascii="Wingdings" w:hAnsi="Wingdings" w:hint="default"/>
      </w:rPr>
    </w:lvl>
    <w:lvl w:ilvl="3" w:tplc="1C090001" w:tentative="1">
      <w:start w:val="1"/>
      <w:numFmt w:val="bullet"/>
      <w:lvlText w:val=""/>
      <w:lvlJc w:val="left"/>
      <w:pPr>
        <w:ind w:left="8280" w:hanging="360"/>
      </w:pPr>
      <w:rPr>
        <w:rFonts w:ascii="Symbol" w:hAnsi="Symbol" w:hint="default"/>
      </w:rPr>
    </w:lvl>
    <w:lvl w:ilvl="4" w:tplc="1C090003" w:tentative="1">
      <w:start w:val="1"/>
      <w:numFmt w:val="bullet"/>
      <w:lvlText w:val="o"/>
      <w:lvlJc w:val="left"/>
      <w:pPr>
        <w:ind w:left="9000" w:hanging="360"/>
      </w:pPr>
      <w:rPr>
        <w:rFonts w:ascii="Courier New" w:hAnsi="Courier New" w:cs="Courier New" w:hint="default"/>
      </w:rPr>
    </w:lvl>
    <w:lvl w:ilvl="5" w:tplc="1C090005" w:tentative="1">
      <w:start w:val="1"/>
      <w:numFmt w:val="bullet"/>
      <w:lvlText w:val=""/>
      <w:lvlJc w:val="left"/>
      <w:pPr>
        <w:ind w:left="9720" w:hanging="360"/>
      </w:pPr>
      <w:rPr>
        <w:rFonts w:ascii="Wingdings" w:hAnsi="Wingdings" w:hint="default"/>
      </w:rPr>
    </w:lvl>
    <w:lvl w:ilvl="6" w:tplc="1C090001" w:tentative="1">
      <w:start w:val="1"/>
      <w:numFmt w:val="bullet"/>
      <w:lvlText w:val=""/>
      <w:lvlJc w:val="left"/>
      <w:pPr>
        <w:ind w:left="10440" w:hanging="360"/>
      </w:pPr>
      <w:rPr>
        <w:rFonts w:ascii="Symbol" w:hAnsi="Symbol" w:hint="default"/>
      </w:rPr>
    </w:lvl>
    <w:lvl w:ilvl="7" w:tplc="1C090003" w:tentative="1">
      <w:start w:val="1"/>
      <w:numFmt w:val="bullet"/>
      <w:lvlText w:val="o"/>
      <w:lvlJc w:val="left"/>
      <w:pPr>
        <w:ind w:left="11160" w:hanging="360"/>
      </w:pPr>
      <w:rPr>
        <w:rFonts w:ascii="Courier New" w:hAnsi="Courier New" w:cs="Courier New" w:hint="default"/>
      </w:rPr>
    </w:lvl>
    <w:lvl w:ilvl="8" w:tplc="1C090005" w:tentative="1">
      <w:start w:val="1"/>
      <w:numFmt w:val="bullet"/>
      <w:lvlText w:val=""/>
      <w:lvlJc w:val="left"/>
      <w:pPr>
        <w:ind w:left="11880" w:hanging="360"/>
      </w:pPr>
      <w:rPr>
        <w:rFonts w:ascii="Wingdings" w:hAnsi="Wingdings" w:hint="default"/>
      </w:rPr>
    </w:lvl>
  </w:abstractNum>
  <w:abstractNum w:abstractNumId="1" w15:restartNumberingAfterBreak="0">
    <w:nsid w:val="006B258F"/>
    <w:multiLevelType w:val="hybridMultilevel"/>
    <w:tmpl w:val="55367A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7A0036"/>
    <w:multiLevelType w:val="hybridMultilevel"/>
    <w:tmpl w:val="75DE1F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1653FA1"/>
    <w:multiLevelType w:val="hybridMultilevel"/>
    <w:tmpl w:val="6958EE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6837BF3"/>
    <w:multiLevelType w:val="hybridMultilevel"/>
    <w:tmpl w:val="FECA149E"/>
    <w:lvl w:ilvl="0" w:tplc="11BA50FA">
      <w:numFmt w:val="bullet"/>
      <w:lvlText w:val=""/>
      <w:lvlJc w:val="left"/>
      <w:pPr>
        <w:ind w:left="6120" w:hanging="360"/>
      </w:pPr>
      <w:rPr>
        <w:rFonts w:ascii="Wingdings" w:eastAsia="Times New Roman" w:hAnsi="Wingdings" w:cstheme="minorHAnsi" w:hint="default"/>
      </w:rPr>
    </w:lvl>
    <w:lvl w:ilvl="1" w:tplc="1C090003" w:tentative="1">
      <w:start w:val="1"/>
      <w:numFmt w:val="bullet"/>
      <w:lvlText w:val="o"/>
      <w:lvlJc w:val="left"/>
      <w:pPr>
        <w:ind w:left="6840" w:hanging="360"/>
      </w:pPr>
      <w:rPr>
        <w:rFonts w:ascii="Courier New" w:hAnsi="Courier New" w:cs="Courier New" w:hint="default"/>
      </w:rPr>
    </w:lvl>
    <w:lvl w:ilvl="2" w:tplc="1C090005" w:tentative="1">
      <w:start w:val="1"/>
      <w:numFmt w:val="bullet"/>
      <w:lvlText w:val=""/>
      <w:lvlJc w:val="left"/>
      <w:pPr>
        <w:ind w:left="7560" w:hanging="360"/>
      </w:pPr>
      <w:rPr>
        <w:rFonts w:ascii="Wingdings" w:hAnsi="Wingdings" w:hint="default"/>
      </w:rPr>
    </w:lvl>
    <w:lvl w:ilvl="3" w:tplc="1C090001" w:tentative="1">
      <w:start w:val="1"/>
      <w:numFmt w:val="bullet"/>
      <w:lvlText w:val=""/>
      <w:lvlJc w:val="left"/>
      <w:pPr>
        <w:ind w:left="8280" w:hanging="360"/>
      </w:pPr>
      <w:rPr>
        <w:rFonts w:ascii="Symbol" w:hAnsi="Symbol" w:hint="default"/>
      </w:rPr>
    </w:lvl>
    <w:lvl w:ilvl="4" w:tplc="1C090003" w:tentative="1">
      <w:start w:val="1"/>
      <w:numFmt w:val="bullet"/>
      <w:lvlText w:val="o"/>
      <w:lvlJc w:val="left"/>
      <w:pPr>
        <w:ind w:left="9000" w:hanging="360"/>
      </w:pPr>
      <w:rPr>
        <w:rFonts w:ascii="Courier New" w:hAnsi="Courier New" w:cs="Courier New" w:hint="default"/>
      </w:rPr>
    </w:lvl>
    <w:lvl w:ilvl="5" w:tplc="1C090005" w:tentative="1">
      <w:start w:val="1"/>
      <w:numFmt w:val="bullet"/>
      <w:lvlText w:val=""/>
      <w:lvlJc w:val="left"/>
      <w:pPr>
        <w:ind w:left="9720" w:hanging="360"/>
      </w:pPr>
      <w:rPr>
        <w:rFonts w:ascii="Wingdings" w:hAnsi="Wingdings" w:hint="default"/>
      </w:rPr>
    </w:lvl>
    <w:lvl w:ilvl="6" w:tplc="1C090001" w:tentative="1">
      <w:start w:val="1"/>
      <w:numFmt w:val="bullet"/>
      <w:lvlText w:val=""/>
      <w:lvlJc w:val="left"/>
      <w:pPr>
        <w:ind w:left="10440" w:hanging="360"/>
      </w:pPr>
      <w:rPr>
        <w:rFonts w:ascii="Symbol" w:hAnsi="Symbol" w:hint="default"/>
      </w:rPr>
    </w:lvl>
    <w:lvl w:ilvl="7" w:tplc="1C090003" w:tentative="1">
      <w:start w:val="1"/>
      <w:numFmt w:val="bullet"/>
      <w:lvlText w:val="o"/>
      <w:lvlJc w:val="left"/>
      <w:pPr>
        <w:ind w:left="11160" w:hanging="360"/>
      </w:pPr>
      <w:rPr>
        <w:rFonts w:ascii="Courier New" w:hAnsi="Courier New" w:cs="Courier New" w:hint="default"/>
      </w:rPr>
    </w:lvl>
    <w:lvl w:ilvl="8" w:tplc="1C090005" w:tentative="1">
      <w:start w:val="1"/>
      <w:numFmt w:val="bullet"/>
      <w:lvlText w:val=""/>
      <w:lvlJc w:val="left"/>
      <w:pPr>
        <w:ind w:left="11880" w:hanging="360"/>
      </w:pPr>
      <w:rPr>
        <w:rFonts w:ascii="Wingdings" w:hAnsi="Wingdings" w:hint="default"/>
      </w:rPr>
    </w:lvl>
  </w:abstractNum>
  <w:abstractNum w:abstractNumId="5" w15:restartNumberingAfterBreak="0">
    <w:nsid w:val="102B7731"/>
    <w:multiLevelType w:val="hybridMultilevel"/>
    <w:tmpl w:val="4652421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585E19"/>
    <w:multiLevelType w:val="hybridMultilevel"/>
    <w:tmpl w:val="84C4C6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EF07F1"/>
    <w:multiLevelType w:val="hybridMultilevel"/>
    <w:tmpl w:val="8D30E3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9546BB2"/>
    <w:multiLevelType w:val="hybridMultilevel"/>
    <w:tmpl w:val="B3123BA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F912D2B"/>
    <w:multiLevelType w:val="hybridMultilevel"/>
    <w:tmpl w:val="F0E881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0B321D"/>
    <w:multiLevelType w:val="hybridMultilevel"/>
    <w:tmpl w:val="C26646EA"/>
    <w:lvl w:ilvl="0" w:tplc="2BA48166">
      <w:numFmt w:val="bullet"/>
      <w:lvlText w:val=""/>
      <w:lvlJc w:val="left"/>
      <w:pPr>
        <w:ind w:left="6000" w:hanging="360"/>
      </w:pPr>
      <w:rPr>
        <w:rFonts w:ascii="Wingdings" w:eastAsia="Times New Roman" w:hAnsi="Wingdings" w:cstheme="minorHAnsi" w:hint="default"/>
      </w:rPr>
    </w:lvl>
    <w:lvl w:ilvl="1" w:tplc="1C090003" w:tentative="1">
      <w:start w:val="1"/>
      <w:numFmt w:val="bullet"/>
      <w:lvlText w:val="o"/>
      <w:lvlJc w:val="left"/>
      <w:pPr>
        <w:ind w:left="6720" w:hanging="360"/>
      </w:pPr>
      <w:rPr>
        <w:rFonts w:ascii="Courier New" w:hAnsi="Courier New" w:cs="Courier New" w:hint="default"/>
      </w:rPr>
    </w:lvl>
    <w:lvl w:ilvl="2" w:tplc="1C090005" w:tentative="1">
      <w:start w:val="1"/>
      <w:numFmt w:val="bullet"/>
      <w:lvlText w:val=""/>
      <w:lvlJc w:val="left"/>
      <w:pPr>
        <w:ind w:left="7440" w:hanging="360"/>
      </w:pPr>
      <w:rPr>
        <w:rFonts w:ascii="Wingdings" w:hAnsi="Wingdings" w:hint="default"/>
      </w:rPr>
    </w:lvl>
    <w:lvl w:ilvl="3" w:tplc="1C090001" w:tentative="1">
      <w:start w:val="1"/>
      <w:numFmt w:val="bullet"/>
      <w:lvlText w:val=""/>
      <w:lvlJc w:val="left"/>
      <w:pPr>
        <w:ind w:left="8160" w:hanging="360"/>
      </w:pPr>
      <w:rPr>
        <w:rFonts w:ascii="Symbol" w:hAnsi="Symbol" w:hint="default"/>
      </w:rPr>
    </w:lvl>
    <w:lvl w:ilvl="4" w:tplc="1C090003" w:tentative="1">
      <w:start w:val="1"/>
      <w:numFmt w:val="bullet"/>
      <w:lvlText w:val="o"/>
      <w:lvlJc w:val="left"/>
      <w:pPr>
        <w:ind w:left="8880" w:hanging="360"/>
      </w:pPr>
      <w:rPr>
        <w:rFonts w:ascii="Courier New" w:hAnsi="Courier New" w:cs="Courier New" w:hint="default"/>
      </w:rPr>
    </w:lvl>
    <w:lvl w:ilvl="5" w:tplc="1C090005" w:tentative="1">
      <w:start w:val="1"/>
      <w:numFmt w:val="bullet"/>
      <w:lvlText w:val=""/>
      <w:lvlJc w:val="left"/>
      <w:pPr>
        <w:ind w:left="9600" w:hanging="360"/>
      </w:pPr>
      <w:rPr>
        <w:rFonts w:ascii="Wingdings" w:hAnsi="Wingdings" w:hint="default"/>
      </w:rPr>
    </w:lvl>
    <w:lvl w:ilvl="6" w:tplc="1C090001" w:tentative="1">
      <w:start w:val="1"/>
      <w:numFmt w:val="bullet"/>
      <w:lvlText w:val=""/>
      <w:lvlJc w:val="left"/>
      <w:pPr>
        <w:ind w:left="10320" w:hanging="360"/>
      </w:pPr>
      <w:rPr>
        <w:rFonts w:ascii="Symbol" w:hAnsi="Symbol" w:hint="default"/>
      </w:rPr>
    </w:lvl>
    <w:lvl w:ilvl="7" w:tplc="1C090003" w:tentative="1">
      <w:start w:val="1"/>
      <w:numFmt w:val="bullet"/>
      <w:lvlText w:val="o"/>
      <w:lvlJc w:val="left"/>
      <w:pPr>
        <w:ind w:left="11040" w:hanging="360"/>
      </w:pPr>
      <w:rPr>
        <w:rFonts w:ascii="Courier New" w:hAnsi="Courier New" w:cs="Courier New" w:hint="default"/>
      </w:rPr>
    </w:lvl>
    <w:lvl w:ilvl="8" w:tplc="1C090005" w:tentative="1">
      <w:start w:val="1"/>
      <w:numFmt w:val="bullet"/>
      <w:lvlText w:val=""/>
      <w:lvlJc w:val="left"/>
      <w:pPr>
        <w:ind w:left="11760" w:hanging="360"/>
      </w:pPr>
      <w:rPr>
        <w:rFonts w:ascii="Wingdings" w:hAnsi="Wingdings" w:hint="default"/>
      </w:rPr>
    </w:lvl>
  </w:abstractNum>
  <w:abstractNum w:abstractNumId="11" w15:restartNumberingAfterBreak="0">
    <w:nsid w:val="28015F5C"/>
    <w:multiLevelType w:val="hybridMultilevel"/>
    <w:tmpl w:val="248092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2216547"/>
    <w:multiLevelType w:val="hybridMultilevel"/>
    <w:tmpl w:val="6298B8CC"/>
    <w:lvl w:ilvl="0" w:tplc="1C09000F">
      <w:start w:val="1"/>
      <w:numFmt w:val="decimal"/>
      <w:lvlText w:val="%1."/>
      <w:lvlJc w:val="left"/>
      <w:pPr>
        <w:tabs>
          <w:tab w:val="num" w:pos="720"/>
        </w:tabs>
        <w:ind w:left="720" w:hanging="360"/>
      </w:pPr>
      <w:rPr>
        <w:rFonts w:hint="default"/>
      </w:rPr>
    </w:lvl>
    <w:lvl w:ilvl="1" w:tplc="F60A6B8C" w:tentative="1">
      <w:start w:val="1"/>
      <w:numFmt w:val="bullet"/>
      <w:lvlText w:val=""/>
      <w:lvlJc w:val="left"/>
      <w:pPr>
        <w:tabs>
          <w:tab w:val="num" w:pos="1440"/>
        </w:tabs>
        <w:ind w:left="1440" w:hanging="360"/>
      </w:pPr>
      <w:rPr>
        <w:rFonts w:ascii="Wingdings" w:hAnsi="Wingdings" w:hint="default"/>
      </w:rPr>
    </w:lvl>
    <w:lvl w:ilvl="2" w:tplc="6F080200" w:tentative="1">
      <w:start w:val="1"/>
      <w:numFmt w:val="bullet"/>
      <w:lvlText w:val=""/>
      <w:lvlJc w:val="left"/>
      <w:pPr>
        <w:tabs>
          <w:tab w:val="num" w:pos="2160"/>
        </w:tabs>
        <w:ind w:left="2160" w:hanging="360"/>
      </w:pPr>
      <w:rPr>
        <w:rFonts w:ascii="Wingdings" w:hAnsi="Wingdings" w:hint="default"/>
      </w:rPr>
    </w:lvl>
    <w:lvl w:ilvl="3" w:tplc="353E0D9C" w:tentative="1">
      <w:start w:val="1"/>
      <w:numFmt w:val="bullet"/>
      <w:lvlText w:val=""/>
      <w:lvlJc w:val="left"/>
      <w:pPr>
        <w:tabs>
          <w:tab w:val="num" w:pos="2880"/>
        </w:tabs>
        <w:ind w:left="2880" w:hanging="360"/>
      </w:pPr>
      <w:rPr>
        <w:rFonts w:ascii="Wingdings" w:hAnsi="Wingdings" w:hint="default"/>
      </w:rPr>
    </w:lvl>
    <w:lvl w:ilvl="4" w:tplc="570E50DE" w:tentative="1">
      <w:start w:val="1"/>
      <w:numFmt w:val="bullet"/>
      <w:lvlText w:val=""/>
      <w:lvlJc w:val="left"/>
      <w:pPr>
        <w:tabs>
          <w:tab w:val="num" w:pos="3600"/>
        </w:tabs>
        <w:ind w:left="3600" w:hanging="360"/>
      </w:pPr>
      <w:rPr>
        <w:rFonts w:ascii="Wingdings" w:hAnsi="Wingdings" w:hint="default"/>
      </w:rPr>
    </w:lvl>
    <w:lvl w:ilvl="5" w:tplc="D68895E0" w:tentative="1">
      <w:start w:val="1"/>
      <w:numFmt w:val="bullet"/>
      <w:lvlText w:val=""/>
      <w:lvlJc w:val="left"/>
      <w:pPr>
        <w:tabs>
          <w:tab w:val="num" w:pos="4320"/>
        </w:tabs>
        <w:ind w:left="4320" w:hanging="360"/>
      </w:pPr>
      <w:rPr>
        <w:rFonts w:ascii="Wingdings" w:hAnsi="Wingdings" w:hint="default"/>
      </w:rPr>
    </w:lvl>
    <w:lvl w:ilvl="6" w:tplc="6120A722" w:tentative="1">
      <w:start w:val="1"/>
      <w:numFmt w:val="bullet"/>
      <w:lvlText w:val=""/>
      <w:lvlJc w:val="left"/>
      <w:pPr>
        <w:tabs>
          <w:tab w:val="num" w:pos="5040"/>
        </w:tabs>
        <w:ind w:left="5040" w:hanging="360"/>
      </w:pPr>
      <w:rPr>
        <w:rFonts w:ascii="Wingdings" w:hAnsi="Wingdings" w:hint="default"/>
      </w:rPr>
    </w:lvl>
    <w:lvl w:ilvl="7" w:tplc="43C08208" w:tentative="1">
      <w:start w:val="1"/>
      <w:numFmt w:val="bullet"/>
      <w:lvlText w:val=""/>
      <w:lvlJc w:val="left"/>
      <w:pPr>
        <w:tabs>
          <w:tab w:val="num" w:pos="5760"/>
        </w:tabs>
        <w:ind w:left="5760" w:hanging="360"/>
      </w:pPr>
      <w:rPr>
        <w:rFonts w:ascii="Wingdings" w:hAnsi="Wingdings" w:hint="default"/>
      </w:rPr>
    </w:lvl>
    <w:lvl w:ilvl="8" w:tplc="0980DB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471A7"/>
    <w:multiLevelType w:val="hybridMultilevel"/>
    <w:tmpl w:val="E2102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88204B2"/>
    <w:multiLevelType w:val="hybridMultilevel"/>
    <w:tmpl w:val="AB86E2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A7C566B"/>
    <w:multiLevelType w:val="hybridMultilevel"/>
    <w:tmpl w:val="E1D8A4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D325877"/>
    <w:multiLevelType w:val="hybridMultilevel"/>
    <w:tmpl w:val="F02E9D9A"/>
    <w:lvl w:ilvl="0" w:tplc="BD5AAECA">
      <w:start w:val="1"/>
      <w:numFmt w:val="bullet"/>
      <w:lvlText w:val=""/>
      <w:lvlJc w:val="left"/>
      <w:pPr>
        <w:ind w:left="1080" w:hanging="360"/>
      </w:pPr>
      <w:rPr>
        <w:rFonts w:ascii="Wingdings" w:eastAsiaTheme="minorHAnsi" w:hAnsi="Wingdings" w:cstheme="minorHAns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490C1982"/>
    <w:multiLevelType w:val="hybridMultilevel"/>
    <w:tmpl w:val="827C6F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C3E2801"/>
    <w:multiLevelType w:val="hybridMultilevel"/>
    <w:tmpl w:val="A9FA6BAC"/>
    <w:lvl w:ilvl="0" w:tplc="D098F174">
      <w:numFmt w:val="bullet"/>
      <w:lvlText w:val=""/>
      <w:lvlJc w:val="left"/>
      <w:pPr>
        <w:ind w:left="720" w:hanging="360"/>
      </w:pPr>
      <w:rPr>
        <w:rFonts w:ascii="Wingdings" w:eastAsiaTheme="minorHAnsi" w:hAnsi="Wingdings" w:cstheme="minorHAns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73310AC"/>
    <w:multiLevelType w:val="hybridMultilevel"/>
    <w:tmpl w:val="B0AC58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3074A8A"/>
    <w:multiLevelType w:val="hybridMultilevel"/>
    <w:tmpl w:val="0B18D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2F1DB4"/>
    <w:multiLevelType w:val="hybridMultilevel"/>
    <w:tmpl w:val="83ACF2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64C4C9F"/>
    <w:multiLevelType w:val="hybridMultilevel"/>
    <w:tmpl w:val="8E446C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6C8525D"/>
    <w:multiLevelType w:val="hybridMultilevel"/>
    <w:tmpl w:val="E1D8A48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90A7F0B"/>
    <w:multiLevelType w:val="hybridMultilevel"/>
    <w:tmpl w:val="19A2AF7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90F294C"/>
    <w:multiLevelType w:val="hybridMultilevel"/>
    <w:tmpl w:val="E58A5A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E1C7105"/>
    <w:multiLevelType w:val="hybridMultilevel"/>
    <w:tmpl w:val="3C3EA1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DDA5DC4"/>
    <w:multiLevelType w:val="hybridMultilevel"/>
    <w:tmpl w:val="6DC0CE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F6937ED"/>
    <w:multiLevelType w:val="hybridMultilevel"/>
    <w:tmpl w:val="58CAD4C0"/>
    <w:lvl w:ilvl="0" w:tplc="E5F8D656">
      <w:numFmt w:val="bullet"/>
      <w:lvlText w:val=""/>
      <w:lvlJc w:val="left"/>
      <w:pPr>
        <w:ind w:left="6000" w:hanging="360"/>
      </w:pPr>
      <w:rPr>
        <w:rFonts w:ascii="Wingdings" w:eastAsia="Times New Roman" w:hAnsi="Wingdings" w:cstheme="minorHAnsi" w:hint="default"/>
      </w:rPr>
    </w:lvl>
    <w:lvl w:ilvl="1" w:tplc="1C090003" w:tentative="1">
      <w:start w:val="1"/>
      <w:numFmt w:val="bullet"/>
      <w:lvlText w:val="o"/>
      <w:lvlJc w:val="left"/>
      <w:pPr>
        <w:ind w:left="6720" w:hanging="360"/>
      </w:pPr>
      <w:rPr>
        <w:rFonts w:ascii="Courier New" w:hAnsi="Courier New" w:cs="Courier New" w:hint="default"/>
      </w:rPr>
    </w:lvl>
    <w:lvl w:ilvl="2" w:tplc="1C090005" w:tentative="1">
      <w:start w:val="1"/>
      <w:numFmt w:val="bullet"/>
      <w:lvlText w:val=""/>
      <w:lvlJc w:val="left"/>
      <w:pPr>
        <w:ind w:left="7440" w:hanging="360"/>
      </w:pPr>
      <w:rPr>
        <w:rFonts w:ascii="Wingdings" w:hAnsi="Wingdings" w:hint="default"/>
      </w:rPr>
    </w:lvl>
    <w:lvl w:ilvl="3" w:tplc="1C090001" w:tentative="1">
      <w:start w:val="1"/>
      <w:numFmt w:val="bullet"/>
      <w:lvlText w:val=""/>
      <w:lvlJc w:val="left"/>
      <w:pPr>
        <w:ind w:left="8160" w:hanging="360"/>
      </w:pPr>
      <w:rPr>
        <w:rFonts w:ascii="Symbol" w:hAnsi="Symbol" w:hint="default"/>
      </w:rPr>
    </w:lvl>
    <w:lvl w:ilvl="4" w:tplc="1C090003" w:tentative="1">
      <w:start w:val="1"/>
      <w:numFmt w:val="bullet"/>
      <w:lvlText w:val="o"/>
      <w:lvlJc w:val="left"/>
      <w:pPr>
        <w:ind w:left="8880" w:hanging="360"/>
      </w:pPr>
      <w:rPr>
        <w:rFonts w:ascii="Courier New" w:hAnsi="Courier New" w:cs="Courier New" w:hint="default"/>
      </w:rPr>
    </w:lvl>
    <w:lvl w:ilvl="5" w:tplc="1C090005" w:tentative="1">
      <w:start w:val="1"/>
      <w:numFmt w:val="bullet"/>
      <w:lvlText w:val=""/>
      <w:lvlJc w:val="left"/>
      <w:pPr>
        <w:ind w:left="9600" w:hanging="360"/>
      </w:pPr>
      <w:rPr>
        <w:rFonts w:ascii="Wingdings" w:hAnsi="Wingdings" w:hint="default"/>
      </w:rPr>
    </w:lvl>
    <w:lvl w:ilvl="6" w:tplc="1C090001" w:tentative="1">
      <w:start w:val="1"/>
      <w:numFmt w:val="bullet"/>
      <w:lvlText w:val=""/>
      <w:lvlJc w:val="left"/>
      <w:pPr>
        <w:ind w:left="10320" w:hanging="360"/>
      </w:pPr>
      <w:rPr>
        <w:rFonts w:ascii="Symbol" w:hAnsi="Symbol" w:hint="default"/>
      </w:rPr>
    </w:lvl>
    <w:lvl w:ilvl="7" w:tplc="1C090003" w:tentative="1">
      <w:start w:val="1"/>
      <w:numFmt w:val="bullet"/>
      <w:lvlText w:val="o"/>
      <w:lvlJc w:val="left"/>
      <w:pPr>
        <w:ind w:left="11040" w:hanging="360"/>
      </w:pPr>
      <w:rPr>
        <w:rFonts w:ascii="Courier New" w:hAnsi="Courier New" w:cs="Courier New" w:hint="default"/>
      </w:rPr>
    </w:lvl>
    <w:lvl w:ilvl="8" w:tplc="1C090005" w:tentative="1">
      <w:start w:val="1"/>
      <w:numFmt w:val="bullet"/>
      <w:lvlText w:val=""/>
      <w:lvlJc w:val="left"/>
      <w:pPr>
        <w:ind w:left="11760" w:hanging="360"/>
      </w:pPr>
      <w:rPr>
        <w:rFonts w:ascii="Wingdings" w:hAnsi="Wingdings" w:hint="default"/>
      </w:rPr>
    </w:lvl>
  </w:abstractNum>
  <w:num w:numId="1">
    <w:abstractNumId w:val="25"/>
  </w:num>
  <w:num w:numId="2">
    <w:abstractNumId w:val="12"/>
  </w:num>
  <w:num w:numId="3">
    <w:abstractNumId w:val="5"/>
  </w:num>
  <w:num w:numId="4">
    <w:abstractNumId w:val="16"/>
  </w:num>
  <w:num w:numId="5">
    <w:abstractNumId w:val="8"/>
  </w:num>
  <w:num w:numId="6">
    <w:abstractNumId w:val="6"/>
  </w:num>
  <w:num w:numId="7">
    <w:abstractNumId w:val="27"/>
  </w:num>
  <w:num w:numId="8">
    <w:abstractNumId w:val="11"/>
  </w:num>
  <w:num w:numId="9">
    <w:abstractNumId w:val="0"/>
  </w:num>
  <w:num w:numId="10">
    <w:abstractNumId w:val="4"/>
  </w:num>
  <w:num w:numId="11">
    <w:abstractNumId w:val="10"/>
  </w:num>
  <w:num w:numId="12">
    <w:abstractNumId w:val="28"/>
  </w:num>
  <w:num w:numId="13">
    <w:abstractNumId w:val="3"/>
  </w:num>
  <w:num w:numId="14">
    <w:abstractNumId w:val="24"/>
  </w:num>
  <w:num w:numId="15">
    <w:abstractNumId w:val="13"/>
  </w:num>
  <w:num w:numId="16">
    <w:abstractNumId w:val="14"/>
  </w:num>
  <w:num w:numId="17">
    <w:abstractNumId w:val="26"/>
  </w:num>
  <w:num w:numId="18">
    <w:abstractNumId w:val="2"/>
  </w:num>
  <w:num w:numId="19">
    <w:abstractNumId w:val="22"/>
  </w:num>
  <w:num w:numId="20">
    <w:abstractNumId w:val="9"/>
  </w:num>
  <w:num w:numId="21">
    <w:abstractNumId w:val="19"/>
  </w:num>
  <w:num w:numId="22">
    <w:abstractNumId w:val="21"/>
  </w:num>
  <w:num w:numId="23">
    <w:abstractNumId w:val="1"/>
  </w:num>
  <w:num w:numId="24">
    <w:abstractNumId w:val="18"/>
  </w:num>
  <w:num w:numId="25">
    <w:abstractNumId w:val="7"/>
  </w:num>
  <w:num w:numId="26">
    <w:abstractNumId w:val="23"/>
  </w:num>
  <w:num w:numId="27">
    <w:abstractNumId w:val="17"/>
  </w:num>
  <w:num w:numId="28">
    <w:abstractNumId w:val="15"/>
  </w:num>
  <w:num w:numId="2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FF"/>
    <w:rsid w:val="00003B3E"/>
    <w:rsid w:val="00011B36"/>
    <w:rsid w:val="00013DBB"/>
    <w:rsid w:val="0002270A"/>
    <w:rsid w:val="00022F52"/>
    <w:rsid w:val="000313FE"/>
    <w:rsid w:val="000322EB"/>
    <w:rsid w:val="00053561"/>
    <w:rsid w:val="00054FF1"/>
    <w:rsid w:val="00060264"/>
    <w:rsid w:val="00071995"/>
    <w:rsid w:val="00072D5E"/>
    <w:rsid w:val="00082F8D"/>
    <w:rsid w:val="00094314"/>
    <w:rsid w:val="000A0694"/>
    <w:rsid w:val="000A1999"/>
    <w:rsid w:val="000B330D"/>
    <w:rsid w:val="000C044F"/>
    <w:rsid w:val="000C4728"/>
    <w:rsid w:val="000D0F5E"/>
    <w:rsid w:val="000E7717"/>
    <w:rsid w:val="00104E73"/>
    <w:rsid w:val="00107CFF"/>
    <w:rsid w:val="00127103"/>
    <w:rsid w:val="0013322E"/>
    <w:rsid w:val="001371C2"/>
    <w:rsid w:val="00137BB2"/>
    <w:rsid w:val="001456EC"/>
    <w:rsid w:val="00150E2B"/>
    <w:rsid w:val="00171A61"/>
    <w:rsid w:val="0017373E"/>
    <w:rsid w:val="00177101"/>
    <w:rsid w:val="001875C3"/>
    <w:rsid w:val="00187605"/>
    <w:rsid w:val="001A50A0"/>
    <w:rsid w:val="001A69AB"/>
    <w:rsid w:val="001B476A"/>
    <w:rsid w:val="001B7639"/>
    <w:rsid w:val="001C0208"/>
    <w:rsid w:val="001C566A"/>
    <w:rsid w:val="001D6E1C"/>
    <w:rsid w:val="001E302F"/>
    <w:rsid w:val="001F5F53"/>
    <w:rsid w:val="00200605"/>
    <w:rsid w:val="00201846"/>
    <w:rsid w:val="00216128"/>
    <w:rsid w:val="00225181"/>
    <w:rsid w:val="0023298D"/>
    <w:rsid w:val="0023355E"/>
    <w:rsid w:val="00236F19"/>
    <w:rsid w:val="00247B9D"/>
    <w:rsid w:val="00260BB8"/>
    <w:rsid w:val="00286459"/>
    <w:rsid w:val="002A2032"/>
    <w:rsid w:val="002B110F"/>
    <w:rsid w:val="002B2617"/>
    <w:rsid w:val="002B47E2"/>
    <w:rsid w:val="002D4254"/>
    <w:rsid w:val="002F2282"/>
    <w:rsid w:val="00300466"/>
    <w:rsid w:val="00310B0D"/>
    <w:rsid w:val="003241A6"/>
    <w:rsid w:val="00326D9A"/>
    <w:rsid w:val="003358C5"/>
    <w:rsid w:val="003447A1"/>
    <w:rsid w:val="00344932"/>
    <w:rsid w:val="003516D5"/>
    <w:rsid w:val="00366E03"/>
    <w:rsid w:val="003752E4"/>
    <w:rsid w:val="003871BE"/>
    <w:rsid w:val="00390F0B"/>
    <w:rsid w:val="00392687"/>
    <w:rsid w:val="003A4AE9"/>
    <w:rsid w:val="003D5078"/>
    <w:rsid w:val="003D566B"/>
    <w:rsid w:val="003F72D4"/>
    <w:rsid w:val="00404962"/>
    <w:rsid w:val="004074AB"/>
    <w:rsid w:val="00416110"/>
    <w:rsid w:val="0041632C"/>
    <w:rsid w:val="00420189"/>
    <w:rsid w:val="00420299"/>
    <w:rsid w:val="00421E4A"/>
    <w:rsid w:val="00423F1A"/>
    <w:rsid w:val="00424686"/>
    <w:rsid w:val="00424D72"/>
    <w:rsid w:val="004341E1"/>
    <w:rsid w:val="0045092E"/>
    <w:rsid w:val="00450F74"/>
    <w:rsid w:val="00460F8C"/>
    <w:rsid w:val="004651B4"/>
    <w:rsid w:val="004670B2"/>
    <w:rsid w:val="0048759D"/>
    <w:rsid w:val="0049186A"/>
    <w:rsid w:val="004953F6"/>
    <w:rsid w:val="004A5189"/>
    <w:rsid w:val="004B00D7"/>
    <w:rsid w:val="004C3D4C"/>
    <w:rsid w:val="004C428B"/>
    <w:rsid w:val="004E24EE"/>
    <w:rsid w:val="004E43F9"/>
    <w:rsid w:val="004E6FFC"/>
    <w:rsid w:val="004F1C98"/>
    <w:rsid w:val="004F1F4F"/>
    <w:rsid w:val="004F603C"/>
    <w:rsid w:val="00503868"/>
    <w:rsid w:val="0050404B"/>
    <w:rsid w:val="00505B73"/>
    <w:rsid w:val="00506F0C"/>
    <w:rsid w:val="00507498"/>
    <w:rsid w:val="005161B3"/>
    <w:rsid w:val="005329DC"/>
    <w:rsid w:val="00540758"/>
    <w:rsid w:val="00540763"/>
    <w:rsid w:val="00574B68"/>
    <w:rsid w:val="0057638D"/>
    <w:rsid w:val="00594571"/>
    <w:rsid w:val="005A3537"/>
    <w:rsid w:val="005A7755"/>
    <w:rsid w:val="005B6F38"/>
    <w:rsid w:val="005E13FB"/>
    <w:rsid w:val="00600356"/>
    <w:rsid w:val="00630342"/>
    <w:rsid w:val="00645122"/>
    <w:rsid w:val="006452BE"/>
    <w:rsid w:val="006469E0"/>
    <w:rsid w:val="00651B99"/>
    <w:rsid w:val="00651CF9"/>
    <w:rsid w:val="0065271D"/>
    <w:rsid w:val="00652E1C"/>
    <w:rsid w:val="00654D4D"/>
    <w:rsid w:val="00662902"/>
    <w:rsid w:val="006678E1"/>
    <w:rsid w:val="0067005F"/>
    <w:rsid w:val="00681055"/>
    <w:rsid w:val="00682DC5"/>
    <w:rsid w:val="006869E7"/>
    <w:rsid w:val="006910D7"/>
    <w:rsid w:val="00691B0E"/>
    <w:rsid w:val="006A2463"/>
    <w:rsid w:val="006A4D6E"/>
    <w:rsid w:val="006A5819"/>
    <w:rsid w:val="006B056D"/>
    <w:rsid w:val="006B359A"/>
    <w:rsid w:val="006B369F"/>
    <w:rsid w:val="006C1A99"/>
    <w:rsid w:val="006C25AD"/>
    <w:rsid w:val="006D22DC"/>
    <w:rsid w:val="006D5458"/>
    <w:rsid w:val="006E4681"/>
    <w:rsid w:val="006F0454"/>
    <w:rsid w:val="006F126D"/>
    <w:rsid w:val="006F61A9"/>
    <w:rsid w:val="0071389A"/>
    <w:rsid w:val="0071424B"/>
    <w:rsid w:val="007150C0"/>
    <w:rsid w:val="00716364"/>
    <w:rsid w:val="00717B64"/>
    <w:rsid w:val="0072004F"/>
    <w:rsid w:val="00731A8B"/>
    <w:rsid w:val="00732B49"/>
    <w:rsid w:val="00736299"/>
    <w:rsid w:val="00742A5B"/>
    <w:rsid w:val="007440B0"/>
    <w:rsid w:val="00756CE7"/>
    <w:rsid w:val="007627A2"/>
    <w:rsid w:val="00766543"/>
    <w:rsid w:val="00766EA0"/>
    <w:rsid w:val="00773A99"/>
    <w:rsid w:val="00776DA3"/>
    <w:rsid w:val="00777B18"/>
    <w:rsid w:val="007A077F"/>
    <w:rsid w:val="007A4632"/>
    <w:rsid w:val="007A5DA6"/>
    <w:rsid w:val="007B0E41"/>
    <w:rsid w:val="007D05B5"/>
    <w:rsid w:val="007D105C"/>
    <w:rsid w:val="007D49A5"/>
    <w:rsid w:val="007E0A96"/>
    <w:rsid w:val="008037E1"/>
    <w:rsid w:val="00822604"/>
    <w:rsid w:val="008241A7"/>
    <w:rsid w:val="00824E6E"/>
    <w:rsid w:val="00836AFA"/>
    <w:rsid w:val="0084491C"/>
    <w:rsid w:val="0085049F"/>
    <w:rsid w:val="00852F12"/>
    <w:rsid w:val="00860F7A"/>
    <w:rsid w:val="00864C62"/>
    <w:rsid w:val="008652F2"/>
    <w:rsid w:val="008721DF"/>
    <w:rsid w:val="00875A09"/>
    <w:rsid w:val="008923FA"/>
    <w:rsid w:val="00892D50"/>
    <w:rsid w:val="008B00D8"/>
    <w:rsid w:val="008B5C97"/>
    <w:rsid w:val="008B619A"/>
    <w:rsid w:val="008C327F"/>
    <w:rsid w:val="008C4085"/>
    <w:rsid w:val="008C44C8"/>
    <w:rsid w:val="008C6123"/>
    <w:rsid w:val="008D0D8D"/>
    <w:rsid w:val="008D3DE0"/>
    <w:rsid w:val="008D5E4A"/>
    <w:rsid w:val="008D6464"/>
    <w:rsid w:val="008F04DA"/>
    <w:rsid w:val="008F05D5"/>
    <w:rsid w:val="008F116A"/>
    <w:rsid w:val="008F7AFE"/>
    <w:rsid w:val="009004E0"/>
    <w:rsid w:val="00901D7E"/>
    <w:rsid w:val="009058C3"/>
    <w:rsid w:val="00905D1F"/>
    <w:rsid w:val="00911BD6"/>
    <w:rsid w:val="00914CD3"/>
    <w:rsid w:val="0091796D"/>
    <w:rsid w:val="009217C1"/>
    <w:rsid w:val="00934A02"/>
    <w:rsid w:val="00934E45"/>
    <w:rsid w:val="009735B0"/>
    <w:rsid w:val="00975390"/>
    <w:rsid w:val="0097695E"/>
    <w:rsid w:val="00977284"/>
    <w:rsid w:val="00981419"/>
    <w:rsid w:val="009830FA"/>
    <w:rsid w:val="009910CC"/>
    <w:rsid w:val="0099245E"/>
    <w:rsid w:val="009B348A"/>
    <w:rsid w:val="009C4AE5"/>
    <w:rsid w:val="009D0093"/>
    <w:rsid w:val="009D4935"/>
    <w:rsid w:val="009D5E28"/>
    <w:rsid w:val="009E028E"/>
    <w:rsid w:val="009E4A2A"/>
    <w:rsid w:val="009E756A"/>
    <w:rsid w:val="009E794D"/>
    <w:rsid w:val="009F2A83"/>
    <w:rsid w:val="00A05B4B"/>
    <w:rsid w:val="00A11596"/>
    <w:rsid w:val="00A13454"/>
    <w:rsid w:val="00A23ADC"/>
    <w:rsid w:val="00A24DA7"/>
    <w:rsid w:val="00A2677E"/>
    <w:rsid w:val="00A37CCE"/>
    <w:rsid w:val="00A40AB1"/>
    <w:rsid w:val="00A43A84"/>
    <w:rsid w:val="00A62FCE"/>
    <w:rsid w:val="00A630E4"/>
    <w:rsid w:val="00A6340D"/>
    <w:rsid w:val="00A6511B"/>
    <w:rsid w:val="00A651A2"/>
    <w:rsid w:val="00A653C1"/>
    <w:rsid w:val="00A74662"/>
    <w:rsid w:val="00A7555E"/>
    <w:rsid w:val="00A82ADE"/>
    <w:rsid w:val="00A84203"/>
    <w:rsid w:val="00A96836"/>
    <w:rsid w:val="00A97528"/>
    <w:rsid w:val="00AA50C2"/>
    <w:rsid w:val="00AA7D69"/>
    <w:rsid w:val="00AB02E4"/>
    <w:rsid w:val="00AC0E9F"/>
    <w:rsid w:val="00AD32B7"/>
    <w:rsid w:val="00AD34F8"/>
    <w:rsid w:val="00AD350E"/>
    <w:rsid w:val="00AE2966"/>
    <w:rsid w:val="00AF70C5"/>
    <w:rsid w:val="00B04C36"/>
    <w:rsid w:val="00B06708"/>
    <w:rsid w:val="00B14CE1"/>
    <w:rsid w:val="00B24D25"/>
    <w:rsid w:val="00B27D83"/>
    <w:rsid w:val="00B349EB"/>
    <w:rsid w:val="00B42EAD"/>
    <w:rsid w:val="00B442F5"/>
    <w:rsid w:val="00B54579"/>
    <w:rsid w:val="00B552E6"/>
    <w:rsid w:val="00B55331"/>
    <w:rsid w:val="00B804B0"/>
    <w:rsid w:val="00B85C43"/>
    <w:rsid w:val="00B96554"/>
    <w:rsid w:val="00BA0D68"/>
    <w:rsid w:val="00BA29CF"/>
    <w:rsid w:val="00BB09AE"/>
    <w:rsid w:val="00BB7902"/>
    <w:rsid w:val="00BD631A"/>
    <w:rsid w:val="00BE5B74"/>
    <w:rsid w:val="00BF26ED"/>
    <w:rsid w:val="00BF5FBF"/>
    <w:rsid w:val="00C019E7"/>
    <w:rsid w:val="00C03E4D"/>
    <w:rsid w:val="00C05AA9"/>
    <w:rsid w:val="00C07983"/>
    <w:rsid w:val="00C1261E"/>
    <w:rsid w:val="00C1268E"/>
    <w:rsid w:val="00C13AE2"/>
    <w:rsid w:val="00C215A2"/>
    <w:rsid w:val="00C25A2D"/>
    <w:rsid w:val="00C25C57"/>
    <w:rsid w:val="00C55BE1"/>
    <w:rsid w:val="00C6139C"/>
    <w:rsid w:val="00C66B68"/>
    <w:rsid w:val="00C71A26"/>
    <w:rsid w:val="00C71DEA"/>
    <w:rsid w:val="00C731EB"/>
    <w:rsid w:val="00C970EE"/>
    <w:rsid w:val="00C9799D"/>
    <w:rsid w:val="00CA7A7A"/>
    <w:rsid w:val="00CB12DE"/>
    <w:rsid w:val="00CB2F19"/>
    <w:rsid w:val="00CB5B82"/>
    <w:rsid w:val="00CC5AC9"/>
    <w:rsid w:val="00CD10FC"/>
    <w:rsid w:val="00CF022D"/>
    <w:rsid w:val="00CF033D"/>
    <w:rsid w:val="00D0453A"/>
    <w:rsid w:val="00D27FD6"/>
    <w:rsid w:val="00D33909"/>
    <w:rsid w:val="00D340EE"/>
    <w:rsid w:val="00D44969"/>
    <w:rsid w:val="00D458D5"/>
    <w:rsid w:val="00D52A6D"/>
    <w:rsid w:val="00D6146E"/>
    <w:rsid w:val="00D71632"/>
    <w:rsid w:val="00D7579E"/>
    <w:rsid w:val="00D907BD"/>
    <w:rsid w:val="00D908BD"/>
    <w:rsid w:val="00D97E4E"/>
    <w:rsid w:val="00DC16EB"/>
    <w:rsid w:val="00DC4490"/>
    <w:rsid w:val="00DC47B8"/>
    <w:rsid w:val="00DC5CE4"/>
    <w:rsid w:val="00DC6C60"/>
    <w:rsid w:val="00DD6A84"/>
    <w:rsid w:val="00DF1A46"/>
    <w:rsid w:val="00DF1ED9"/>
    <w:rsid w:val="00E026E7"/>
    <w:rsid w:val="00E0775C"/>
    <w:rsid w:val="00E15E50"/>
    <w:rsid w:val="00E16356"/>
    <w:rsid w:val="00E43433"/>
    <w:rsid w:val="00E44FD2"/>
    <w:rsid w:val="00E459E5"/>
    <w:rsid w:val="00E50C04"/>
    <w:rsid w:val="00E54D0C"/>
    <w:rsid w:val="00E65DE3"/>
    <w:rsid w:val="00E74410"/>
    <w:rsid w:val="00E765F3"/>
    <w:rsid w:val="00E86C3F"/>
    <w:rsid w:val="00E92BD3"/>
    <w:rsid w:val="00E96649"/>
    <w:rsid w:val="00EA2C4C"/>
    <w:rsid w:val="00EB77B6"/>
    <w:rsid w:val="00EC7CA6"/>
    <w:rsid w:val="00ED2F0D"/>
    <w:rsid w:val="00EE71E7"/>
    <w:rsid w:val="00EF41EE"/>
    <w:rsid w:val="00F32895"/>
    <w:rsid w:val="00F47A8C"/>
    <w:rsid w:val="00F609C4"/>
    <w:rsid w:val="00F657F8"/>
    <w:rsid w:val="00F85811"/>
    <w:rsid w:val="00FA05AD"/>
    <w:rsid w:val="00FB0C80"/>
    <w:rsid w:val="00FB4C58"/>
    <w:rsid w:val="00FB7698"/>
    <w:rsid w:val="00FC2AA7"/>
    <w:rsid w:val="00FC5735"/>
    <w:rsid w:val="00FC6EEA"/>
    <w:rsid w:val="00FD2601"/>
    <w:rsid w:val="00FE07A9"/>
    <w:rsid w:val="00FF4D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93658"/>
  <w15:chartTrackingRefBased/>
  <w15:docId w15:val="{7FE8D803-1891-4E07-8C1B-976BA458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CF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CFF"/>
    <w:pPr>
      <w:ind w:left="720"/>
      <w:contextualSpacing/>
    </w:pPr>
  </w:style>
  <w:style w:type="paragraph" w:styleId="Header">
    <w:name w:val="header"/>
    <w:basedOn w:val="Normal"/>
    <w:link w:val="HeaderChar"/>
    <w:uiPriority w:val="99"/>
    <w:unhideWhenUsed/>
    <w:rsid w:val="008037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7E1"/>
    <w:rPr>
      <w:lang w:val="en-US"/>
    </w:rPr>
  </w:style>
  <w:style w:type="paragraph" w:styleId="Footer">
    <w:name w:val="footer"/>
    <w:basedOn w:val="Normal"/>
    <w:link w:val="FooterChar"/>
    <w:uiPriority w:val="99"/>
    <w:unhideWhenUsed/>
    <w:rsid w:val="0080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7E1"/>
    <w:rPr>
      <w:lang w:val="en-US"/>
    </w:rPr>
  </w:style>
  <w:style w:type="character" w:styleId="Hyperlink">
    <w:name w:val="Hyperlink"/>
    <w:basedOn w:val="DefaultParagraphFont"/>
    <w:uiPriority w:val="99"/>
    <w:semiHidden/>
    <w:unhideWhenUsed/>
    <w:rsid w:val="009F2A83"/>
    <w:rPr>
      <w:color w:val="0000FF"/>
      <w:u w:val="single"/>
    </w:rPr>
  </w:style>
  <w:style w:type="character" w:customStyle="1" w:styleId="red">
    <w:name w:val="red"/>
    <w:basedOn w:val="DefaultParagraphFont"/>
    <w:rsid w:val="009F2A83"/>
  </w:style>
  <w:style w:type="paragraph" w:customStyle="1" w:styleId="Style">
    <w:name w:val="Style"/>
    <w:rsid w:val="00BF26ED"/>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paragraph" w:customStyle="1" w:styleId="line1">
    <w:name w:val="line1"/>
    <w:basedOn w:val="Normal"/>
    <w:rsid w:val="003871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2">
    <w:name w:val="line2"/>
    <w:basedOn w:val="Normal"/>
    <w:rsid w:val="003871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
    <w:name w:val="reg"/>
    <w:basedOn w:val="Normal"/>
    <w:rsid w:val="002A20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A23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9116">
      <w:bodyDiv w:val="1"/>
      <w:marLeft w:val="0"/>
      <w:marRight w:val="0"/>
      <w:marTop w:val="0"/>
      <w:marBottom w:val="0"/>
      <w:divBdr>
        <w:top w:val="none" w:sz="0" w:space="0" w:color="auto"/>
        <w:left w:val="none" w:sz="0" w:space="0" w:color="auto"/>
        <w:bottom w:val="none" w:sz="0" w:space="0" w:color="auto"/>
        <w:right w:val="none" w:sz="0" w:space="0" w:color="auto"/>
      </w:divBdr>
      <w:divsChild>
        <w:div w:id="1054041962">
          <w:marLeft w:val="1166"/>
          <w:marRight w:val="0"/>
          <w:marTop w:val="200"/>
          <w:marBottom w:val="0"/>
          <w:divBdr>
            <w:top w:val="none" w:sz="0" w:space="0" w:color="auto"/>
            <w:left w:val="none" w:sz="0" w:space="0" w:color="auto"/>
            <w:bottom w:val="none" w:sz="0" w:space="0" w:color="auto"/>
            <w:right w:val="none" w:sz="0" w:space="0" w:color="auto"/>
          </w:divBdr>
        </w:div>
        <w:div w:id="1030571617">
          <w:marLeft w:val="1166"/>
          <w:marRight w:val="0"/>
          <w:marTop w:val="200"/>
          <w:marBottom w:val="0"/>
          <w:divBdr>
            <w:top w:val="none" w:sz="0" w:space="0" w:color="auto"/>
            <w:left w:val="none" w:sz="0" w:space="0" w:color="auto"/>
            <w:bottom w:val="none" w:sz="0" w:space="0" w:color="auto"/>
            <w:right w:val="none" w:sz="0" w:space="0" w:color="auto"/>
          </w:divBdr>
        </w:div>
        <w:div w:id="1683974650">
          <w:marLeft w:val="1166"/>
          <w:marRight w:val="0"/>
          <w:marTop w:val="200"/>
          <w:marBottom w:val="0"/>
          <w:divBdr>
            <w:top w:val="none" w:sz="0" w:space="0" w:color="auto"/>
            <w:left w:val="none" w:sz="0" w:space="0" w:color="auto"/>
            <w:bottom w:val="none" w:sz="0" w:space="0" w:color="auto"/>
            <w:right w:val="none" w:sz="0" w:space="0" w:color="auto"/>
          </w:divBdr>
        </w:div>
        <w:div w:id="1528131828">
          <w:marLeft w:val="1166"/>
          <w:marRight w:val="0"/>
          <w:marTop w:val="200"/>
          <w:marBottom w:val="0"/>
          <w:divBdr>
            <w:top w:val="none" w:sz="0" w:space="0" w:color="auto"/>
            <w:left w:val="none" w:sz="0" w:space="0" w:color="auto"/>
            <w:bottom w:val="none" w:sz="0" w:space="0" w:color="auto"/>
            <w:right w:val="none" w:sz="0" w:space="0" w:color="auto"/>
          </w:divBdr>
        </w:div>
        <w:div w:id="1790852364">
          <w:marLeft w:val="1166"/>
          <w:marRight w:val="0"/>
          <w:marTop w:val="200"/>
          <w:marBottom w:val="0"/>
          <w:divBdr>
            <w:top w:val="none" w:sz="0" w:space="0" w:color="auto"/>
            <w:left w:val="none" w:sz="0" w:space="0" w:color="auto"/>
            <w:bottom w:val="none" w:sz="0" w:space="0" w:color="auto"/>
            <w:right w:val="none" w:sz="0" w:space="0" w:color="auto"/>
          </w:divBdr>
        </w:div>
      </w:divsChild>
    </w:div>
    <w:div w:id="383678912">
      <w:bodyDiv w:val="1"/>
      <w:marLeft w:val="0"/>
      <w:marRight w:val="0"/>
      <w:marTop w:val="0"/>
      <w:marBottom w:val="0"/>
      <w:divBdr>
        <w:top w:val="none" w:sz="0" w:space="0" w:color="auto"/>
        <w:left w:val="none" w:sz="0" w:space="0" w:color="auto"/>
        <w:bottom w:val="none" w:sz="0" w:space="0" w:color="auto"/>
        <w:right w:val="none" w:sz="0" w:space="0" w:color="auto"/>
      </w:divBdr>
      <w:divsChild>
        <w:div w:id="964039259">
          <w:marLeft w:val="1267"/>
          <w:marRight w:val="0"/>
          <w:marTop w:val="0"/>
          <w:marBottom w:val="240"/>
          <w:divBdr>
            <w:top w:val="none" w:sz="0" w:space="0" w:color="auto"/>
            <w:left w:val="none" w:sz="0" w:space="0" w:color="auto"/>
            <w:bottom w:val="none" w:sz="0" w:space="0" w:color="auto"/>
            <w:right w:val="none" w:sz="0" w:space="0" w:color="auto"/>
          </w:divBdr>
        </w:div>
        <w:div w:id="286930886">
          <w:marLeft w:val="1267"/>
          <w:marRight w:val="0"/>
          <w:marTop w:val="0"/>
          <w:marBottom w:val="240"/>
          <w:divBdr>
            <w:top w:val="none" w:sz="0" w:space="0" w:color="auto"/>
            <w:left w:val="none" w:sz="0" w:space="0" w:color="auto"/>
            <w:bottom w:val="none" w:sz="0" w:space="0" w:color="auto"/>
            <w:right w:val="none" w:sz="0" w:space="0" w:color="auto"/>
          </w:divBdr>
        </w:div>
        <w:div w:id="2031100120">
          <w:marLeft w:val="1267"/>
          <w:marRight w:val="0"/>
          <w:marTop w:val="0"/>
          <w:marBottom w:val="240"/>
          <w:divBdr>
            <w:top w:val="none" w:sz="0" w:space="0" w:color="auto"/>
            <w:left w:val="none" w:sz="0" w:space="0" w:color="auto"/>
            <w:bottom w:val="none" w:sz="0" w:space="0" w:color="auto"/>
            <w:right w:val="none" w:sz="0" w:space="0" w:color="auto"/>
          </w:divBdr>
        </w:div>
      </w:divsChild>
    </w:div>
    <w:div w:id="1013265647">
      <w:bodyDiv w:val="1"/>
      <w:marLeft w:val="0"/>
      <w:marRight w:val="0"/>
      <w:marTop w:val="0"/>
      <w:marBottom w:val="0"/>
      <w:divBdr>
        <w:top w:val="none" w:sz="0" w:space="0" w:color="auto"/>
        <w:left w:val="none" w:sz="0" w:space="0" w:color="auto"/>
        <w:bottom w:val="none" w:sz="0" w:space="0" w:color="auto"/>
        <w:right w:val="none" w:sz="0" w:space="0" w:color="auto"/>
      </w:divBdr>
      <w:divsChild>
        <w:div w:id="299581540">
          <w:marLeft w:val="1181"/>
          <w:marRight w:val="0"/>
          <w:marTop w:val="0"/>
          <w:marBottom w:val="240"/>
          <w:divBdr>
            <w:top w:val="none" w:sz="0" w:space="0" w:color="auto"/>
            <w:left w:val="none" w:sz="0" w:space="0" w:color="auto"/>
            <w:bottom w:val="none" w:sz="0" w:space="0" w:color="auto"/>
            <w:right w:val="none" w:sz="0" w:space="0" w:color="auto"/>
          </w:divBdr>
        </w:div>
        <w:div w:id="519665043">
          <w:marLeft w:val="1181"/>
          <w:marRight w:val="0"/>
          <w:marTop w:val="0"/>
          <w:marBottom w:val="240"/>
          <w:divBdr>
            <w:top w:val="none" w:sz="0" w:space="0" w:color="auto"/>
            <w:left w:val="none" w:sz="0" w:space="0" w:color="auto"/>
            <w:bottom w:val="none" w:sz="0" w:space="0" w:color="auto"/>
            <w:right w:val="none" w:sz="0" w:space="0" w:color="auto"/>
          </w:divBdr>
        </w:div>
      </w:divsChild>
    </w:div>
    <w:div w:id="1321346238">
      <w:bodyDiv w:val="1"/>
      <w:marLeft w:val="0"/>
      <w:marRight w:val="0"/>
      <w:marTop w:val="0"/>
      <w:marBottom w:val="0"/>
      <w:divBdr>
        <w:top w:val="none" w:sz="0" w:space="0" w:color="auto"/>
        <w:left w:val="none" w:sz="0" w:space="0" w:color="auto"/>
        <w:bottom w:val="none" w:sz="0" w:space="0" w:color="auto"/>
        <w:right w:val="none" w:sz="0" w:space="0" w:color="auto"/>
      </w:divBdr>
      <w:divsChild>
        <w:div w:id="744650685">
          <w:marLeft w:val="1166"/>
          <w:marRight w:val="0"/>
          <w:marTop w:val="200"/>
          <w:marBottom w:val="0"/>
          <w:divBdr>
            <w:top w:val="none" w:sz="0" w:space="0" w:color="auto"/>
            <w:left w:val="none" w:sz="0" w:space="0" w:color="auto"/>
            <w:bottom w:val="none" w:sz="0" w:space="0" w:color="auto"/>
            <w:right w:val="none" w:sz="0" w:space="0" w:color="auto"/>
          </w:divBdr>
        </w:div>
        <w:div w:id="1478379856">
          <w:marLeft w:val="1166"/>
          <w:marRight w:val="0"/>
          <w:marTop w:val="200"/>
          <w:marBottom w:val="0"/>
          <w:divBdr>
            <w:top w:val="none" w:sz="0" w:space="0" w:color="auto"/>
            <w:left w:val="none" w:sz="0" w:space="0" w:color="auto"/>
            <w:bottom w:val="none" w:sz="0" w:space="0" w:color="auto"/>
            <w:right w:val="none" w:sz="0" w:space="0" w:color="auto"/>
          </w:divBdr>
        </w:div>
        <w:div w:id="1247617412">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Witter</dc:creator>
  <cp:keywords/>
  <dc:description/>
  <cp:lastModifiedBy>Paul Witter</cp:lastModifiedBy>
  <cp:revision>8</cp:revision>
  <cp:lastPrinted>2021-05-03T10:59:00Z</cp:lastPrinted>
  <dcterms:created xsi:type="dcterms:W3CDTF">2021-05-03T09:58:00Z</dcterms:created>
  <dcterms:modified xsi:type="dcterms:W3CDTF">2021-05-03T11:03:00Z</dcterms:modified>
</cp:coreProperties>
</file>