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4F6" w:rsidRPr="001A1EA0" w:rsidRDefault="006622DD" w:rsidP="00224B8B">
      <w:pPr>
        <w:spacing w:after="0" w:line="240" w:lineRule="auto"/>
        <w:ind w:left="1701"/>
        <w:rPr>
          <w:rFonts w:cstheme="minorHAnsi"/>
          <w:b/>
          <w:sz w:val="26"/>
          <w:szCs w:val="26"/>
        </w:rPr>
      </w:pPr>
      <w:r w:rsidRPr="001A1EA0">
        <w:rPr>
          <w:rFonts w:cstheme="minorHAnsi"/>
          <w:b/>
          <w:noProof/>
          <w:sz w:val="26"/>
          <w:szCs w:val="26"/>
        </w:rPr>
        <mc:AlternateContent>
          <mc:Choice Requires="wps">
            <w:drawing>
              <wp:anchor distT="0" distB="0" distL="114300" distR="114300" simplePos="0" relativeHeight="251665408" behindDoc="1" locked="0" layoutInCell="1" allowOverlap="1">
                <wp:simplePos x="0" y="0"/>
                <wp:positionH relativeFrom="column">
                  <wp:posOffset>1047750</wp:posOffset>
                </wp:positionH>
                <wp:positionV relativeFrom="page">
                  <wp:posOffset>167640</wp:posOffset>
                </wp:positionV>
                <wp:extent cx="3665220" cy="838200"/>
                <wp:effectExtent l="0" t="0" r="1143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838200"/>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EA0E57" w:rsidRPr="00EA0E57" w:rsidRDefault="00EA0E57" w:rsidP="00EA0E57">
                            <w:pPr>
                              <w:jc w:val="center"/>
                              <w:rPr>
                                <w:lang w:val="en-ZA"/>
                              </w:rPr>
                            </w:pPr>
                            <w:r>
                              <w:rPr>
                                <w:lang w:val="en-Z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82.5pt;margin-top:13.2pt;width:288.6pt;height: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" filled="f" strokecolor="black [3213]" strokeweight="1.5pt">
                <v:textbox>
                  <w:txbxContent>
                    <w:p w:rsidR="00EA0E57" w:rsidRPr="00EA0E57" w:rsidRDefault="00EA0E57" w:rsidP="00EA0E57">
                      <w:pPr>
                        <w:jc w:val="center"/>
                        <w:rPr>
                          <w:lang w:val="en-ZA"/>
                        </w:rPr>
                      </w:pPr>
                      <w:r>
                        <w:rPr>
                          <w:lang w:val="en-ZA"/>
                        </w:rPr>
                        <w:t xml:space="preserve">       </w:t>
                      </w:r>
                    </w:p>
                  </w:txbxContent>
                </v:textbox>
                <w10:wrap anchory="page"/>
              </v:roundrect>
            </w:pict>
          </mc:Fallback>
        </mc:AlternateContent>
      </w:r>
      <w:r w:rsidR="00532123" w:rsidRPr="00C17B5B">
        <w:rPr>
          <w:rFonts w:cstheme="minorHAnsi"/>
          <w:b/>
          <w:noProof/>
          <w:sz w:val="26"/>
          <w:szCs w:val="26"/>
        </w:rPr>
        <w:drawing>
          <wp:anchor distT="0" distB="0" distL="114300" distR="114300" simplePos="0" relativeHeight="251666432" behindDoc="0" locked="0" layoutInCell="1" allowOverlap="1" wp14:anchorId="093EAEB5">
            <wp:simplePos x="0" y="0"/>
            <wp:positionH relativeFrom="column">
              <wp:posOffset>-18904</wp:posOffset>
            </wp:positionH>
            <wp:positionV relativeFrom="paragraph">
              <wp:posOffset>342</wp:posOffset>
            </wp:positionV>
            <wp:extent cx="908685" cy="668020"/>
            <wp:effectExtent l="0" t="0" r="5715" b="0"/>
            <wp:wrapSquare wrapText="bothSides"/>
            <wp:docPr id="4" name="Picture 3" descr="Lords prayer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rds prayer 1.gif"/>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8685" cy="668020"/>
                    </a:xfrm>
                    <a:prstGeom prst="rect">
                      <a:avLst/>
                    </a:prstGeom>
                  </pic:spPr>
                </pic:pic>
              </a:graphicData>
            </a:graphic>
            <wp14:sizeRelH relativeFrom="page">
              <wp14:pctWidth>0</wp14:pctWidth>
            </wp14:sizeRelH>
            <wp14:sizeRelV relativeFrom="page">
              <wp14:pctHeight>0</wp14:pctHeight>
            </wp14:sizeRelV>
          </wp:anchor>
        </w:drawing>
      </w:r>
      <w:r w:rsidR="007D283D" w:rsidRPr="001A1EA0">
        <w:rPr>
          <w:rFonts w:cstheme="minorHAnsi"/>
          <w:b/>
          <w:sz w:val="26"/>
          <w:szCs w:val="26"/>
        </w:rPr>
        <w:t xml:space="preserve">   </w:t>
      </w:r>
      <w:r w:rsidR="00224B8B" w:rsidRPr="001A1EA0">
        <w:rPr>
          <w:rFonts w:cstheme="minorHAnsi"/>
          <w:b/>
          <w:sz w:val="26"/>
          <w:szCs w:val="26"/>
        </w:rPr>
        <w:t>WBC</w:t>
      </w:r>
      <w:r w:rsidR="009B04F6" w:rsidRPr="001A1EA0">
        <w:rPr>
          <w:rFonts w:cstheme="minorHAnsi"/>
          <w:b/>
          <w:sz w:val="26"/>
          <w:szCs w:val="26"/>
        </w:rPr>
        <w:t xml:space="preserve"> SERMON NOTES  </w:t>
      </w:r>
      <w:r w:rsidR="004E6038" w:rsidRPr="001A1EA0">
        <w:rPr>
          <w:rFonts w:cstheme="minorHAnsi"/>
          <w:b/>
          <w:sz w:val="26"/>
          <w:szCs w:val="26"/>
        </w:rPr>
        <w:t xml:space="preserve">  </w:t>
      </w:r>
      <w:r w:rsidR="00486796" w:rsidRPr="001A1EA0">
        <w:rPr>
          <w:rFonts w:cstheme="minorHAnsi"/>
          <w:b/>
          <w:sz w:val="26"/>
          <w:szCs w:val="26"/>
        </w:rPr>
        <w:t xml:space="preserve"> </w:t>
      </w:r>
      <w:r w:rsidR="00EA0E57" w:rsidRPr="001A1EA0">
        <w:rPr>
          <w:rFonts w:cstheme="minorHAnsi"/>
          <w:b/>
          <w:sz w:val="26"/>
          <w:szCs w:val="26"/>
        </w:rPr>
        <w:t xml:space="preserve">   </w:t>
      </w:r>
      <w:r w:rsidR="00957B26" w:rsidRPr="001A1EA0">
        <w:rPr>
          <w:rFonts w:cstheme="minorHAnsi"/>
          <w:b/>
          <w:sz w:val="26"/>
          <w:szCs w:val="26"/>
        </w:rPr>
        <w:t xml:space="preserve"> </w:t>
      </w:r>
      <w:r w:rsidR="00F8370C" w:rsidRPr="001A1EA0">
        <w:rPr>
          <w:rFonts w:cstheme="minorHAnsi"/>
          <w:b/>
          <w:sz w:val="26"/>
          <w:szCs w:val="26"/>
        </w:rPr>
        <w:t xml:space="preserve">   </w:t>
      </w:r>
      <w:r w:rsidR="00EA0E57" w:rsidRPr="001A1EA0">
        <w:rPr>
          <w:rFonts w:cstheme="minorHAnsi"/>
          <w:b/>
          <w:sz w:val="26"/>
          <w:szCs w:val="26"/>
        </w:rPr>
        <w:t xml:space="preserve">      </w:t>
      </w:r>
      <w:r w:rsidR="00944AC4">
        <w:rPr>
          <w:rFonts w:cstheme="minorHAnsi"/>
          <w:b/>
          <w:sz w:val="26"/>
          <w:szCs w:val="26"/>
        </w:rPr>
        <w:t>19</w:t>
      </w:r>
      <w:r w:rsidR="00DB07B2">
        <w:rPr>
          <w:rFonts w:cstheme="minorHAnsi"/>
          <w:b/>
          <w:sz w:val="26"/>
          <w:szCs w:val="26"/>
        </w:rPr>
        <w:t xml:space="preserve"> May</w:t>
      </w:r>
      <w:r w:rsidR="00224B8B" w:rsidRPr="001A1EA0">
        <w:rPr>
          <w:rFonts w:cstheme="minorHAnsi"/>
          <w:b/>
          <w:sz w:val="26"/>
          <w:szCs w:val="26"/>
        </w:rPr>
        <w:t xml:space="preserve"> 2019</w:t>
      </w:r>
    </w:p>
    <w:p w:rsidR="009B04F6" w:rsidRDefault="007D283D" w:rsidP="00F8370C">
      <w:pPr>
        <w:spacing w:after="0" w:line="240" w:lineRule="auto"/>
        <w:ind w:left="1560"/>
        <w:rPr>
          <w:rFonts w:cstheme="minorHAnsi"/>
          <w:b/>
          <w:sz w:val="26"/>
          <w:szCs w:val="26"/>
        </w:rPr>
      </w:pPr>
      <w:r w:rsidRPr="001A1EA0">
        <w:rPr>
          <w:rFonts w:cstheme="minorHAnsi"/>
          <w:b/>
          <w:sz w:val="26"/>
          <w:szCs w:val="26"/>
        </w:rPr>
        <w:t xml:space="preserve">   </w:t>
      </w:r>
      <w:r w:rsidR="00DB07B2">
        <w:rPr>
          <w:rFonts w:cstheme="minorHAnsi"/>
          <w:b/>
          <w:sz w:val="26"/>
          <w:szCs w:val="26"/>
        </w:rPr>
        <w:t xml:space="preserve">Matthew </w:t>
      </w:r>
      <w:r w:rsidR="008B1100">
        <w:rPr>
          <w:rFonts w:cstheme="minorHAnsi"/>
          <w:b/>
          <w:sz w:val="26"/>
          <w:szCs w:val="26"/>
        </w:rPr>
        <w:t>6:</w:t>
      </w:r>
      <w:r w:rsidR="00DB07B2">
        <w:rPr>
          <w:rFonts w:cstheme="minorHAnsi"/>
          <w:b/>
          <w:sz w:val="26"/>
          <w:szCs w:val="26"/>
        </w:rPr>
        <w:t xml:space="preserve">9(a) </w:t>
      </w:r>
      <w:r w:rsidR="009666CC">
        <w:rPr>
          <w:rFonts w:cstheme="minorHAnsi"/>
          <w:b/>
          <w:sz w:val="26"/>
          <w:szCs w:val="26"/>
        </w:rPr>
        <w:t>Prayer &amp; the Father heart of God</w:t>
      </w:r>
      <w:r w:rsidRPr="001A1EA0">
        <w:rPr>
          <w:rFonts w:cstheme="minorHAnsi"/>
          <w:b/>
          <w:sz w:val="26"/>
          <w:szCs w:val="26"/>
        </w:rPr>
        <w:br/>
        <w:t xml:space="preserve">   </w:t>
      </w:r>
      <w:r w:rsidR="004E6038" w:rsidRPr="001A1EA0">
        <w:rPr>
          <w:rFonts w:cstheme="minorHAnsi"/>
          <w:b/>
          <w:sz w:val="26"/>
          <w:szCs w:val="26"/>
          <w:u w:val="single"/>
        </w:rPr>
        <w:t>Series</w:t>
      </w:r>
      <w:r w:rsidR="004E6038" w:rsidRPr="001A1EA0">
        <w:rPr>
          <w:rFonts w:cstheme="minorHAnsi"/>
          <w:b/>
          <w:sz w:val="26"/>
          <w:szCs w:val="26"/>
        </w:rPr>
        <w:t xml:space="preserve">: </w:t>
      </w:r>
      <w:r w:rsidR="00DB07B2">
        <w:rPr>
          <w:rFonts w:cstheme="minorHAnsi"/>
          <w:b/>
          <w:sz w:val="26"/>
          <w:szCs w:val="26"/>
        </w:rPr>
        <w:t>The Lord’s Prayer</w:t>
      </w:r>
      <w:r w:rsidR="008747D4" w:rsidRPr="001A1EA0">
        <w:rPr>
          <w:rFonts w:cstheme="minorHAnsi"/>
          <w:b/>
          <w:sz w:val="26"/>
          <w:szCs w:val="26"/>
        </w:rPr>
        <w:t xml:space="preserve"> (</w:t>
      </w:r>
      <w:r w:rsidR="00944AC4">
        <w:rPr>
          <w:rFonts w:cstheme="minorHAnsi"/>
          <w:b/>
          <w:sz w:val="26"/>
          <w:szCs w:val="26"/>
        </w:rPr>
        <w:t>2</w:t>
      </w:r>
      <w:r w:rsidR="008747D4" w:rsidRPr="001A1EA0">
        <w:rPr>
          <w:rFonts w:cstheme="minorHAnsi"/>
          <w:b/>
          <w:sz w:val="26"/>
          <w:szCs w:val="26"/>
        </w:rPr>
        <w:t>)</w:t>
      </w:r>
    </w:p>
    <w:p w:rsidR="006622DD" w:rsidRPr="001A1EA0" w:rsidRDefault="006622DD" w:rsidP="00F8370C">
      <w:pPr>
        <w:spacing w:after="0" w:line="240" w:lineRule="auto"/>
        <w:ind w:left="1560"/>
        <w:rPr>
          <w:rFonts w:cstheme="minorHAnsi"/>
          <w:b/>
          <w:sz w:val="26"/>
          <w:szCs w:val="26"/>
        </w:rPr>
      </w:pPr>
      <w:r>
        <w:rPr>
          <w:rFonts w:cstheme="minorHAnsi"/>
          <w:b/>
          <w:sz w:val="26"/>
          <w:szCs w:val="26"/>
        </w:rPr>
        <w:t xml:space="preserve">                Prayer that turns the world upside down</w:t>
      </w:r>
    </w:p>
    <w:p w:rsidR="009B04F6" w:rsidRPr="001A1EA0" w:rsidRDefault="009B04F6" w:rsidP="002639FE">
      <w:pPr>
        <w:spacing w:after="0" w:line="240" w:lineRule="auto"/>
        <w:rPr>
          <w:rFonts w:cstheme="minorHAnsi"/>
          <w:b/>
          <w:sz w:val="26"/>
          <w:szCs w:val="26"/>
        </w:rPr>
      </w:pPr>
    </w:p>
    <w:p w:rsidR="008A06CB" w:rsidRDefault="002639FE" w:rsidP="00944AC4">
      <w:pPr>
        <w:spacing w:after="0" w:line="240" w:lineRule="auto"/>
        <w:rPr>
          <w:rFonts w:cstheme="minorHAnsi"/>
          <w:sz w:val="24"/>
          <w:lang w:val="en-ZA"/>
        </w:rPr>
      </w:pPr>
      <w:r w:rsidRPr="001A1EA0">
        <w:rPr>
          <w:rFonts w:cstheme="minorHAnsi"/>
          <w:sz w:val="24"/>
          <w:u w:val="single"/>
        </w:rPr>
        <w:t>INTRODUCTION</w:t>
      </w:r>
      <w:r w:rsidRPr="001A1EA0">
        <w:rPr>
          <w:rFonts w:cstheme="minorHAnsi"/>
          <w:sz w:val="24"/>
          <w:u w:val="single"/>
        </w:rPr>
        <w:br/>
      </w:r>
      <w:r w:rsidR="00E636D5">
        <w:rPr>
          <w:rFonts w:cstheme="minorHAnsi"/>
          <w:sz w:val="24"/>
          <w:lang w:val="en-ZA"/>
        </w:rPr>
        <w:t>The disciples had said to Jesus, “Lord, teach us to pray” (Lk. 11). As we think about prayer, it is almost a mystery! Since God knows all things, why should we prayer at all? However, God does call us to pray, and as Martin Luther reminded his people many centuries ago, prayer is one of the most important things in our lives; should we neglect it for just</w:t>
      </w:r>
      <w:r w:rsidR="001670A8">
        <w:rPr>
          <w:rFonts w:cstheme="minorHAnsi"/>
          <w:sz w:val="24"/>
          <w:lang w:val="en-ZA"/>
        </w:rPr>
        <w:t xml:space="preserve"> </w:t>
      </w:r>
      <w:r w:rsidR="00E636D5">
        <w:rPr>
          <w:rFonts w:cstheme="minorHAnsi"/>
          <w:sz w:val="24"/>
          <w:lang w:val="en-ZA"/>
        </w:rPr>
        <w:t xml:space="preserve">a  single day, we will lose a great deal of </w:t>
      </w:r>
      <w:r w:rsidR="009D6A13">
        <w:rPr>
          <w:rFonts w:cstheme="minorHAnsi"/>
          <w:sz w:val="24"/>
          <w:lang w:val="en-ZA"/>
        </w:rPr>
        <w:t xml:space="preserve">the </w:t>
      </w:r>
      <w:r w:rsidR="00E636D5">
        <w:rPr>
          <w:rFonts w:cstheme="minorHAnsi"/>
          <w:sz w:val="24"/>
          <w:lang w:val="en-ZA"/>
        </w:rPr>
        <w:t>‘fire of faith’.</w:t>
      </w:r>
      <w:r w:rsidR="001864CF">
        <w:rPr>
          <w:rFonts w:cstheme="minorHAnsi"/>
          <w:sz w:val="24"/>
          <w:lang w:val="en-ZA"/>
        </w:rPr>
        <w:br/>
      </w:r>
    </w:p>
    <w:p w:rsidR="00944AC4" w:rsidRPr="00E41C1A" w:rsidRDefault="00E41C1A" w:rsidP="00E41C1A">
      <w:pPr>
        <w:spacing w:after="0" w:line="240" w:lineRule="auto"/>
        <w:rPr>
          <w:rFonts w:cstheme="minorHAnsi"/>
          <w:b/>
          <w:sz w:val="28"/>
          <w:szCs w:val="28"/>
          <w:lang w:val="en-ZA"/>
        </w:rPr>
      </w:pPr>
      <w:r>
        <w:rPr>
          <w:rFonts w:cstheme="minorHAnsi"/>
          <w:b/>
          <w:sz w:val="28"/>
          <w:szCs w:val="28"/>
          <w:lang w:val="en-ZA"/>
        </w:rPr>
        <w:t xml:space="preserve">1. </w:t>
      </w:r>
      <w:r w:rsidR="009D6A13">
        <w:rPr>
          <w:rFonts w:cstheme="minorHAnsi"/>
          <w:b/>
          <w:sz w:val="28"/>
          <w:szCs w:val="28"/>
          <w:lang w:val="en-ZA"/>
        </w:rPr>
        <w:t>Our</w:t>
      </w:r>
      <w:r w:rsidR="00E636D5" w:rsidRPr="00E41C1A">
        <w:rPr>
          <w:rFonts w:cstheme="minorHAnsi"/>
          <w:b/>
          <w:sz w:val="28"/>
          <w:szCs w:val="28"/>
          <w:lang w:val="en-ZA"/>
        </w:rPr>
        <w:t xml:space="preserve"> R_____________________ in prayer</w:t>
      </w:r>
      <w:r w:rsidR="008B1100" w:rsidRPr="00E41C1A">
        <w:rPr>
          <w:rFonts w:cstheme="minorHAnsi"/>
          <w:b/>
          <w:sz w:val="28"/>
          <w:szCs w:val="28"/>
          <w:lang w:val="en-ZA"/>
        </w:rPr>
        <w:t xml:space="preserve">: </w:t>
      </w:r>
      <w:r w:rsidR="001670A8" w:rsidRPr="00E41C1A">
        <w:rPr>
          <w:rFonts w:cstheme="minorHAnsi"/>
          <w:b/>
          <w:sz w:val="28"/>
          <w:szCs w:val="28"/>
          <w:lang w:val="en-ZA"/>
        </w:rPr>
        <w:t xml:space="preserve">a loving </w:t>
      </w:r>
      <w:r w:rsidR="008B1100" w:rsidRPr="00E41C1A">
        <w:rPr>
          <w:rFonts w:cstheme="minorHAnsi"/>
          <w:b/>
          <w:sz w:val="28"/>
          <w:szCs w:val="28"/>
          <w:lang w:val="en-ZA"/>
        </w:rPr>
        <w:t>Father</w:t>
      </w:r>
    </w:p>
    <w:p w:rsidR="008A06CB" w:rsidRDefault="00E41C1A" w:rsidP="008A06CB">
      <w:pPr>
        <w:spacing w:after="0" w:line="240" w:lineRule="auto"/>
        <w:rPr>
          <w:rFonts w:cstheme="minorHAnsi"/>
          <w:sz w:val="24"/>
          <w:lang w:val="en-ZA"/>
        </w:rPr>
      </w:pPr>
      <w:r>
        <w:rPr>
          <w:rFonts w:cstheme="minorHAnsi"/>
          <w:sz w:val="24"/>
          <w:lang w:val="en-ZA"/>
        </w:rPr>
        <w:t>The starting place in prayer is “</w:t>
      </w:r>
      <w:r w:rsidRPr="00E636D5">
        <w:rPr>
          <w:rFonts w:cstheme="minorHAnsi"/>
          <w:b/>
          <w:sz w:val="24"/>
          <w:u w:val="single"/>
          <w:lang w:val="en-ZA"/>
        </w:rPr>
        <w:t>Our Father</w:t>
      </w:r>
      <w:r>
        <w:rPr>
          <w:rFonts w:cstheme="minorHAnsi"/>
          <w:sz w:val="24"/>
          <w:lang w:val="en-ZA"/>
        </w:rPr>
        <w:t>”.(6:9a)</w:t>
      </w:r>
    </w:p>
    <w:p w:rsidR="00E41C1A" w:rsidRDefault="00E41C1A" w:rsidP="008A06CB">
      <w:pPr>
        <w:spacing w:after="0" w:line="240" w:lineRule="auto"/>
        <w:rPr>
          <w:rFonts w:cstheme="minorHAnsi"/>
          <w:sz w:val="24"/>
          <w:lang w:val="en-ZA"/>
        </w:rPr>
      </w:pPr>
    </w:p>
    <w:p w:rsidR="00E636D5" w:rsidRDefault="00E636D5" w:rsidP="008A06CB">
      <w:pPr>
        <w:spacing w:after="0" w:line="240" w:lineRule="auto"/>
        <w:rPr>
          <w:rFonts w:cstheme="minorHAnsi"/>
          <w:sz w:val="24"/>
          <w:lang w:val="en-ZA"/>
        </w:rPr>
      </w:pPr>
      <w:r>
        <w:rPr>
          <w:rFonts w:cstheme="minorHAnsi"/>
          <w:sz w:val="24"/>
          <w:lang w:val="en-ZA"/>
        </w:rPr>
        <w:t>Jesus radical new concept of God being “……………….” or “…………………….”</w:t>
      </w:r>
    </w:p>
    <w:p w:rsidR="008B1100" w:rsidRDefault="008B1100" w:rsidP="008A06CB">
      <w:pPr>
        <w:spacing w:after="0" w:line="240" w:lineRule="auto"/>
        <w:rPr>
          <w:rFonts w:cstheme="minorHAnsi"/>
          <w:sz w:val="24"/>
          <w:lang w:val="en-ZA"/>
        </w:rPr>
      </w:pPr>
    </w:p>
    <w:p w:rsidR="001670A8" w:rsidRDefault="00E41C1A" w:rsidP="008A06CB">
      <w:pPr>
        <w:spacing w:after="0" w:line="240" w:lineRule="auto"/>
        <w:rPr>
          <w:rFonts w:cstheme="minorHAnsi"/>
          <w:sz w:val="24"/>
          <w:lang w:val="en-ZA"/>
        </w:rPr>
      </w:pPr>
      <w:r>
        <w:rPr>
          <w:rFonts w:cstheme="minorHAnsi"/>
          <w:sz w:val="24"/>
          <w:lang w:val="en-ZA"/>
        </w:rPr>
        <w:br/>
      </w:r>
    </w:p>
    <w:p w:rsidR="008B1100" w:rsidRPr="000F5A0F" w:rsidRDefault="008B1100" w:rsidP="008B1100">
      <w:pPr>
        <w:spacing w:after="0" w:line="240" w:lineRule="auto"/>
        <w:rPr>
          <w:b/>
          <w:sz w:val="24"/>
          <w:szCs w:val="24"/>
        </w:rPr>
      </w:pPr>
      <w:r>
        <w:rPr>
          <w:b/>
          <w:sz w:val="24"/>
          <w:szCs w:val="24"/>
        </w:rPr>
        <w:t>“In the Lord’s prayer J</w:t>
      </w:r>
      <w:r w:rsidR="00D5163E">
        <w:rPr>
          <w:b/>
          <w:sz w:val="24"/>
          <w:szCs w:val="24"/>
        </w:rPr>
        <w:t>esus</w:t>
      </w:r>
      <w:bookmarkStart w:id="0" w:name="_GoBack"/>
      <w:bookmarkEnd w:id="0"/>
      <w:r>
        <w:rPr>
          <w:b/>
          <w:sz w:val="24"/>
          <w:szCs w:val="24"/>
        </w:rPr>
        <w:t xml:space="preserve"> authorizes His disciples to repeat the word Abba after him. He gives them a share in his sonship and empowers them, as His disciples, to speak with their heavenly father in just such a familiar, trusting way as a child would with his father …”             -- David Jeremias</w:t>
      </w:r>
    </w:p>
    <w:p w:rsidR="001670A8" w:rsidRDefault="001670A8" w:rsidP="008A06CB">
      <w:pPr>
        <w:spacing w:after="0" w:line="240" w:lineRule="auto"/>
        <w:rPr>
          <w:rFonts w:cstheme="minorHAnsi"/>
          <w:sz w:val="24"/>
          <w:lang w:val="en-ZA"/>
        </w:rPr>
      </w:pPr>
    </w:p>
    <w:p w:rsidR="001670A8" w:rsidRPr="001670A8" w:rsidRDefault="009D6A13" w:rsidP="001670A8">
      <w:pPr>
        <w:spacing w:after="0" w:line="240" w:lineRule="auto"/>
        <w:rPr>
          <w:b/>
          <w:sz w:val="24"/>
          <w:szCs w:val="24"/>
        </w:rPr>
      </w:pPr>
      <w:r>
        <w:rPr>
          <w:b/>
          <w:sz w:val="24"/>
          <w:szCs w:val="24"/>
        </w:rPr>
        <w:t>“</w:t>
      </w:r>
      <w:r w:rsidR="001670A8" w:rsidRPr="001670A8">
        <w:rPr>
          <w:b/>
          <w:sz w:val="24"/>
          <w:szCs w:val="24"/>
        </w:rPr>
        <w:t>J</w:t>
      </w:r>
      <w:r>
        <w:rPr>
          <w:b/>
          <w:sz w:val="24"/>
          <w:szCs w:val="24"/>
        </w:rPr>
        <w:t>esus</w:t>
      </w:r>
      <w:r w:rsidR="001670A8" w:rsidRPr="001670A8">
        <w:rPr>
          <w:b/>
          <w:sz w:val="24"/>
          <w:szCs w:val="24"/>
        </w:rPr>
        <w:t xml:space="preserve"> transferred the Fatherhood of God from a theological doctrine into an intense, practical experience, and he taught his disciples to pray with the same intimacy.</w:t>
      </w:r>
      <w:r>
        <w:rPr>
          <w:b/>
          <w:sz w:val="24"/>
          <w:szCs w:val="24"/>
        </w:rPr>
        <w:t xml:space="preserve">”                                                                  -- R </w:t>
      </w:r>
      <w:proofErr w:type="spellStart"/>
      <w:r>
        <w:rPr>
          <w:b/>
          <w:sz w:val="24"/>
          <w:szCs w:val="24"/>
        </w:rPr>
        <w:t>Kendle</w:t>
      </w:r>
      <w:proofErr w:type="spellEnd"/>
    </w:p>
    <w:p w:rsidR="008A06CB" w:rsidRDefault="00E636D5" w:rsidP="008A06CB">
      <w:pPr>
        <w:spacing w:after="0" w:line="240" w:lineRule="auto"/>
        <w:rPr>
          <w:rFonts w:cstheme="minorHAnsi"/>
          <w:sz w:val="24"/>
          <w:lang w:val="en-ZA"/>
        </w:rPr>
      </w:pPr>
      <w:r>
        <w:rPr>
          <w:rFonts w:cstheme="minorHAnsi"/>
          <w:sz w:val="24"/>
          <w:lang w:val="en-ZA"/>
        </w:rPr>
        <w:br/>
        <w:t>Addressing God as “Abba” is not just a mark of spiritual maturity, but a mark of ………………………. – the realness of our faith</w:t>
      </w:r>
    </w:p>
    <w:p w:rsidR="008A06CB" w:rsidRDefault="008A06CB" w:rsidP="008A06CB">
      <w:pPr>
        <w:spacing w:after="0" w:line="240" w:lineRule="auto"/>
        <w:rPr>
          <w:rFonts w:cstheme="minorHAnsi"/>
          <w:sz w:val="24"/>
          <w:lang w:val="en-ZA"/>
        </w:rPr>
      </w:pPr>
    </w:p>
    <w:p w:rsidR="008A06CB" w:rsidRPr="00E41C1A" w:rsidRDefault="001670A8" w:rsidP="00E41C1A">
      <w:pPr>
        <w:spacing w:after="0" w:line="360" w:lineRule="auto"/>
        <w:rPr>
          <w:rFonts w:cstheme="minorHAnsi"/>
          <w:sz w:val="24"/>
          <w:u w:val="single"/>
          <w:lang w:val="en-ZA"/>
        </w:rPr>
      </w:pPr>
      <w:r w:rsidRPr="00E41C1A">
        <w:rPr>
          <w:rFonts w:cstheme="minorHAnsi"/>
          <w:sz w:val="24"/>
          <w:u w:val="single"/>
          <w:lang w:val="en-ZA"/>
        </w:rPr>
        <w:t>It is important to grasp God as father because it:</w:t>
      </w:r>
    </w:p>
    <w:p w:rsidR="001670A8" w:rsidRDefault="001670A8" w:rsidP="00E41C1A">
      <w:pPr>
        <w:pStyle w:val="ListParagraph"/>
        <w:numPr>
          <w:ilvl w:val="0"/>
          <w:numId w:val="14"/>
        </w:numPr>
        <w:spacing w:after="0" w:line="360" w:lineRule="auto"/>
        <w:rPr>
          <w:rFonts w:cstheme="minorHAnsi"/>
          <w:sz w:val="24"/>
          <w:lang w:val="en-ZA"/>
        </w:rPr>
      </w:pPr>
      <w:r>
        <w:rPr>
          <w:rFonts w:cstheme="minorHAnsi"/>
          <w:sz w:val="24"/>
          <w:lang w:val="en-ZA"/>
        </w:rPr>
        <w:t>gives us a sense of being …………………….</w:t>
      </w:r>
    </w:p>
    <w:p w:rsidR="001670A8" w:rsidRDefault="001670A8" w:rsidP="00E41C1A">
      <w:pPr>
        <w:pStyle w:val="ListParagraph"/>
        <w:numPr>
          <w:ilvl w:val="0"/>
          <w:numId w:val="14"/>
        </w:numPr>
        <w:spacing w:after="0" w:line="360" w:lineRule="auto"/>
        <w:rPr>
          <w:rFonts w:cstheme="minorHAnsi"/>
          <w:sz w:val="24"/>
          <w:lang w:val="en-ZA"/>
        </w:rPr>
      </w:pPr>
      <w:r>
        <w:rPr>
          <w:rFonts w:cstheme="minorHAnsi"/>
          <w:sz w:val="24"/>
          <w:lang w:val="en-ZA"/>
        </w:rPr>
        <w:t>drives home the reality of being …………………………</w:t>
      </w:r>
    </w:p>
    <w:p w:rsidR="001670A8" w:rsidRDefault="001670A8" w:rsidP="00E41C1A">
      <w:pPr>
        <w:pStyle w:val="ListParagraph"/>
        <w:numPr>
          <w:ilvl w:val="0"/>
          <w:numId w:val="14"/>
        </w:numPr>
        <w:spacing w:after="0" w:line="360" w:lineRule="auto"/>
        <w:rPr>
          <w:rFonts w:cstheme="minorHAnsi"/>
          <w:sz w:val="24"/>
          <w:lang w:val="en-ZA"/>
        </w:rPr>
      </w:pPr>
      <w:r>
        <w:rPr>
          <w:rFonts w:cstheme="minorHAnsi"/>
          <w:sz w:val="24"/>
          <w:lang w:val="en-ZA"/>
        </w:rPr>
        <w:t>brings with it a sense of ………………….., …………………… &amp; …………………….</w:t>
      </w:r>
    </w:p>
    <w:p w:rsidR="001670A8" w:rsidRPr="00E41C1A" w:rsidRDefault="00E41C1A" w:rsidP="001670A8">
      <w:pPr>
        <w:spacing w:after="0" w:line="240" w:lineRule="auto"/>
        <w:rPr>
          <w:rFonts w:cstheme="minorHAnsi"/>
          <w:sz w:val="24"/>
          <w:u w:val="single"/>
          <w:lang w:val="en-ZA"/>
        </w:rPr>
      </w:pPr>
      <w:r w:rsidRPr="00E41C1A">
        <w:rPr>
          <w:rFonts w:cstheme="minorHAnsi"/>
          <w:sz w:val="24"/>
          <w:u w:val="single"/>
          <w:lang w:val="en-ZA"/>
        </w:rPr>
        <w:t>Psalm 23 &amp; the names of God</w:t>
      </w:r>
    </w:p>
    <w:p w:rsidR="00E41C1A" w:rsidRPr="00E41C1A" w:rsidRDefault="00E41C1A" w:rsidP="00E41C1A">
      <w:pPr>
        <w:pStyle w:val="ListParagraph"/>
        <w:numPr>
          <w:ilvl w:val="0"/>
          <w:numId w:val="15"/>
        </w:numPr>
        <w:spacing w:after="0" w:line="240" w:lineRule="auto"/>
        <w:ind w:left="284" w:hanging="218"/>
        <w:rPr>
          <w:sz w:val="24"/>
          <w:szCs w:val="24"/>
        </w:rPr>
      </w:pPr>
      <w:r w:rsidRPr="00E41C1A">
        <w:rPr>
          <w:sz w:val="24"/>
          <w:szCs w:val="24"/>
        </w:rPr>
        <w:t>“I shall not want” – Jehovah Jireh, “the Lord will provide” – Gen 22:14</w:t>
      </w:r>
    </w:p>
    <w:p w:rsidR="00E41C1A" w:rsidRPr="00E41C1A" w:rsidRDefault="00E41C1A" w:rsidP="00E41C1A">
      <w:pPr>
        <w:pStyle w:val="ListParagraph"/>
        <w:numPr>
          <w:ilvl w:val="0"/>
          <w:numId w:val="15"/>
        </w:numPr>
        <w:spacing w:after="0" w:line="240" w:lineRule="auto"/>
        <w:ind w:left="284" w:hanging="218"/>
        <w:rPr>
          <w:sz w:val="24"/>
          <w:szCs w:val="24"/>
        </w:rPr>
      </w:pPr>
      <w:r w:rsidRPr="00E41C1A">
        <w:rPr>
          <w:sz w:val="24"/>
          <w:szCs w:val="24"/>
        </w:rPr>
        <w:t>“He leads me besides still waters” – Jehovah Shalom – “the Lord our peace” – Judges 6:24</w:t>
      </w:r>
    </w:p>
    <w:p w:rsidR="00E41C1A" w:rsidRPr="00E41C1A" w:rsidRDefault="00E41C1A" w:rsidP="00E41C1A">
      <w:pPr>
        <w:pStyle w:val="ListParagraph"/>
        <w:numPr>
          <w:ilvl w:val="0"/>
          <w:numId w:val="15"/>
        </w:numPr>
        <w:spacing w:after="0" w:line="240" w:lineRule="auto"/>
        <w:ind w:left="284" w:hanging="218"/>
        <w:rPr>
          <w:sz w:val="24"/>
          <w:szCs w:val="24"/>
        </w:rPr>
      </w:pPr>
      <w:r w:rsidRPr="00E41C1A">
        <w:rPr>
          <w:sz w:val="24"/>
          <w:szCs w:val="24"/>
        </w:rPr>
        <w:t xml:space="preserve">“He restores my soul”– Jehovah </w:t>
      </w:r>
      <w:proofErr w:type="spellStart"/>
      <w:r w:rsidRPr="00E41C1A">
        <w:rPr>
          <w:sz w:val="24"/>
          <w:szCs w:val="24"/>
        </w:rPr>
        <w:t>Rophe</w:t>
      </w:r>
      <w:proofErr w:type="spellEnd"/>
      <w:r w:rsidRPr="00E41C1A">
        <w:rPr>
          <w:sz w:val="24"/>
          <w:szCs w:val="24"/>
        </w:rPr>
        <w:t xml:space="preserve"> -- “the Lord who heals” – Ex 15:26</w:t>
      </w:r>
    </w:p>
    <w:p w:rsidR="00E41C1A" w:rsidRPr="00E41C1A" w:rsidRDefault="00E41C1A" w:rsidP="00E41C1A">
      <w:pPr>
        <w:pStyle w:val="ListParagraph"/>
        <w:numPr>
          <w:ilvl w:val="0"/>
          <w:numId w:val="15"/>
        </w:numPr>
        <w:spacing w:after="0" w:line="240" w:lineRule="auto"/>
        <w:ind w:left="284" w:hanging="218"/>
        <w:rPr>
          <w:sz w:val="24"/>
          <w:szCs w:val="24"/>
        </w:rPr>
      </w:pPr>
      <w:r w:rsidRPr="00E41C1A">
        <w:rPr>
          <w:sz w:val="24"/>
          <w:szCs w:val="24"/>
        </w:rPr>
        <w:t xml:space="preserve">“He leads me paths of righteousness” – Jehovah </w:t>
      </w:r>
      <w:proofErr w:type="spellStart"/>
      <w:r w:rsidRPr="00E41C1A">
        <w:rPr>
          <w:sz w:val="24"/>
          <w:szCs w:val="24"/>
        </w:rPr>
        <w:t>Tsidkenu</w:t>
      </w:r>
      <w:proofErr w:type="spellEnd"/>
      <w:r w:rsidRPr="00E41C1A">
        <w:rPr>
          <w:sz w:val="24"/>
          <w:szCs w:val="24"/>
        </w:rPr>
        <w:t xml:space="preserve"> </w:t>
      </w:r>
      <w:r w:rsidRPr="00E41C1A">
        <w:rPr>
          <w:sz w:val="24"/>
          <w:szCs w:val="24"/>
        </w:rPr>
        <w:br/>
        <w:t xml:space="preserve">         </w:t>
      </w:r>
      <w:r w:rsidRPr="00E41C1A">
        <w:rPr>
          <w:sz w:val="24"/>
          <w:szCs w:val="24"/>
        </w:rPr>
        <w:tab/>
        <w:t xml:space="preserve"> “the Lord our righteousness” – Jer. 33:16</w:t>
      </w:r>
    </w:p>
    <w:p w:rsidR="00E41C1A" w:rsidRPr="00E41C1A" w:rsidRDefault="00E41C1A" w:rsidP="00E41C1A">
      <w:pPr>
        <w:pStyle w:val="ListParagraph"/>
        <w:numPr>
          <w:ilvl w:val="0"/>
          <w:numId w:val="15"/>
        </w:numPr>
        <w:spacing w:after="0" w:line="240" w:lineRule="auto"/>
        <w:ind w:left="284" w:hanging="218"/>
        <w:rPr>
          <w:sz w:val="24"/>
          <w:szCs w:val="24"/>
        </w:rPr>
      </w:pPr>
      <w:r w:rsidRPr="00E41C1A">
        <w:rPr>
          <w:sz w:val="24"/>
          <w:szCs w:val="24"/>
        </w:rPr>
        <w:t xml:space="preserve">“You are with me”–Jehovah Shammah–“the Lord is there” – </w:t>
      </w:r>
      <w:proofErr w:type="spellStart"/>
      <w:r w:rsidRPr="00E41C1A">
        <w:rPr>
          <w:sz w:val="24"/>
          <w:szCs w:val="24"/>
        </w:rPr>
        <w:t>Ezk</w:t>
      </w:r>
      <w:proofErr w:type="spellEnd"/>
      <w:r w:rsidRPr="00E41C1A">
        <w:rPr>
          <w:sz w:val="24"/>
          <w:szCs w:val="24"/>
        </w:rPr>
        <w:t>.  48:35</w:t>
      </w:r>
    </w:p>
    <w:p w:rsidR="00E41C1A" w:rsidRPr="00E41C1A" w:rsidRDefault="00E41C1A" w:rsidP="00E41C1A">
      <w:pPr>
        <w:pStyle w:val="ListParagraph"/>
        <w:numPr>
          <w:ilvl w:val="0"/>
          <w:numId w:val="15"/>
        </w:numPr>
        <w:spacing w:after="0" w:line="240" w:lineRule="auto"/>
        <w:ind w:left="284" w:hanging="218"/>
        <w:rPr>
          <w:sz w:val="24"/>
          <w:szCs w:val="24"/>
        </w:rPr>
      </w:pPr>
      <w:r w:rsidRPr="00E41C1A">
        <w:rPr>
          <w:sz w:val="24"/>
          <w:szCs w:val="24"/>
        </w:rPr>
        <w:t xml:space="preserve">“in the presence of my enemies” – Jehovah </w:t>
      </w:r>
      <w:proofErr w:type="spellStart"/>
      <w:r w:rsidRPr="00E41C1A">
        <w:rPr>
          <w:sz w:val="24"/>
          <w:szCs w:val="24"/>
        </w:rPr>
        <w:t>Nissi</w:t>
      </w:r>
      <w:proofErr w:type="spellEnd"/>
      <w:r w:rsidRPr="00E41C1A">
        <w:rPr>
          <w:sz w:val="24"/>
          <w:szCs w:val="24"/>
        </w:rPr>
        <w:t xml:space="preserve"> – “The Lord my </w:t>
      </w:r>
      <w:r w:rsidRPr="00E41C1A">
        <w:rPr>
          <w:sz w:val="24"/>
          <w:szCs w:val="24"/>
        </w:rPr>
        <w:br/>
        <w:t xml:space="preserve">             banner”-Ex 17:15</w:t>
      </w:r>
    </w:p>
    <w:p w:rsidR="00E41C1A" w:rsidRPr="00E41C1A" w:rsidRDefault="00E41C1A" w:rsidP="00E41C1A">
      <w:pPr>
        <w:pStyle w:val="ListParagraph"/>
        <w:numPr>
          <w:ilvl w:val="0"/>
          <w:numId w:val="15"/>
        </w:numPr>
        <w:spacing w:after="0" w:line="240" w:lineRule="auto"/>
        <w:ind w:left="284" w:hanging="218"/>
        <w:rPr>
          <w:sz w:val="24"/>
          <w:szCs w:val="24"/>
        </w:rPr>
      </w:pPr>
      <w:r w:rsidRPr="00E41C1A">
        <w:rPr>
          <w:sz w:val="24"/>
          <w:szCs w:val="24"/>
        </w:rPr>
        <w:t xml:space="preserve">“you anoint my head”–Jehovah </w:t>
      </w:r>
      <w:proofErr w:type="spellStart"/>
      <w:r w:rsidRPr="00E41C1A">
        <w:rPr>
          <w:sz w:val="24"/>
          <w:szCs w:val="24"/>
        </w:rPr>
        <w:t>M’Kadedesh</w:t>
      </w:r>
      <w:proofErr w:type="spellEnd"/>
      <w:r w:rsidRPr="00E41C1A">
        <w:rPr>
          <w:sz w:val="24"/>
          <w:szCs w:val="24"/>
        </w:rPr>
        <w:t xml:space="preserve"> –“the Lord who </w:t>
      </w:r>
      <w:r w:rsidRPr="00E41C1A">
        <w:rPr>
          <w:sz w:val="24"/>
          <w:szCs w:val="24"/>
        </w:rPr>
        <w:br/>
        <w:t xml:space="preserve">                sanctifies” – Lev. 20:8</w:t>
      </w:r>
    </w:p>
    <w:p w:rsidR="008A06CB" w:rsidRDefault="008A06CB" w:rsidP="008A06CB">
      <w:pPr>
        <w:spacing w:after="0" w:line="240" w:lineRule="auto"/>
        <w:rPr>
          <w:rFonts w:cstheme="minorHAnsi"/>
          <w:sz w:val="24"/>
          <w:lang w:val="en-ZA"/>
        </w:rPr>
      </w:pPr>
    </w:p>
    <w:p w:rsidR="008A06CB" w:rsidRDefault="008A06CB" w:rsidP="008A06CB">
      <w:pPr>
        <w:spacing w:after="0" w:line="240" w:lineRule="auto"/>
        <w:rPr>
          <w:rFonts w:cstheme="minorHAnsi"/>
          <w:sz w:val="24"/>
          <w:lang w:val="en-ZA"/>
        </w:rPr>
      </w:pPr>
    </w:p>
    <w:p w:rsidR="00E41C1A" w:rsidRDefault="00E41C1A" w:rsidP="008A06CB">
      <w:pPr>
        <w:spacing w:after="0" w:line="240" w:lineRule="auto"/>
        <w:rPr>
          <w:rFonts w:cstheme="minorHAnsi"/>
          <w:sz w:val="24"/>
          <w:lang w:val="en-ZA"/>
        </w:rPr>
      </w:pPr>
      <w:r>
        <w:rPr>
          <w:rFonts w:cstheme="minorHAnsi"/>
          <w:b/>
          <w:sz w:val="28"/>
          <w:szCs w:val="28"/>
          <w:lang w:val="en-ZA"/>
        </w:rPr>
        <w:t xml:space="preserve">2. </w:t>
      </w:r>
      <w:r w:rsidR="009D6A13">
        <w:rPr>
          <w:rFonts w:cstheme="minorHAnsi"/>
          <w:b/>
          <w:sz w:val="28"/>
          <w:szCs w:val="28"/>
          <w:lang w:val="en-ZA"/>
        </w:rPr>
        <w:t>Our</w:t>
      </w:r>
      <w:r w:rsidRPr="00E41C1A">
        <w:rPr>
          <w:rFonts w:cstheme="minorHAnsi"/>
          <w:b/>
          <w:sz w:val="28"/>
          <w:szCs w:val="28"/>
          <w:lang w:val="en-ZA"/>
        </w:rPr>
        <w:t xml:space="preserve"> R________________ in prayer:</w:t>
      </w:r>
      <w:r>
        <w:rPr>
          <w:rFonts w:cstheme="minorHAnsi"/>
          <w:b/>
          <w:sz w:val="28"/>
          <w:szCs w:val="28"/>
          <w:lang w:val="en-ZA"/>
        </w:rPr>
        <w:t xml:space="preserve"> a majestic God</w:t>
      </w:r>
    </w:p>
    <w:p w:rsidR="008A06CB" w:rsidRDefault="00E41C1A" w:rsidP="008A06CB">
      <w:pPr>
        <w:spacing w:after="0" w:line="240" w:lineRule="auto"/>
        <w:rPr>
          <w:rFonts w:cstheme="minorHAnsi"/>
          <w:sz w:val="24"/>
          <w:lang w:val="en-ZA"/>
        </w:rPr>
      </w:pPr>
      <w:r>
        <w:rPr>
          <w:rFonts w:cstheme="minorHAnsi"/>
          <w:sz w:val="24"/>
          <w:lang w:val="en-ZA"/>
        </w:rPr>
        <w:t>“Our Father, who is IN HEAVEN”</w:t>
      </w:r>
    </w:p>
    <w:p w:rsidR="008A06CB" w:rsidRDefault="009D6A13" w:rsidP="008A06CB">
      <w:pPr>
        <w:spacing w:after="0" w:line="240" w:lineRule="auto"/>
        <w:rPr>
          <w:rFonts w:cstheme="minorHAnsi"/>
          <w:sz w:val="24"/>
          <w:lang w:val="en-ZA"/>
        </w:rPr>
      </w:pPr>
      <w:r>
        <w:rPr>
          <w:rFonts w:cstheme="minorHAnsi"/>
          <w:sz w:val="24"/>
          <w:lang w:val="en-ZA"/>
        </w:rPr>
        <w:t>The words “in heaven” keep us in our ………………………</w:t>
      </w:r>
    </w:p>
    <w:p w:rsidR="008A06CB" w:rsidRDefault="008A06CB" w:rsidP="008A06CB">
      <w:pPr>
        <w:spacing w:after="0" w:line="240" w:lineRule="auto"/>
        <w:rPr>
          <w:rFonts w:cstheme="minorHAnsi"/>
          <w:sz w:val="24"/>
          <w:lang w:val="en-ZA"/>
        </w:rPr>
      </w:pPr>
    </w:p>
    <w:p w:rsidR="008A06CB" w:rsidRDefault="008A06CB" w:rsidP="008A06CB">
      <w:pPr>
        <w:spacing w:after="0" w:line="240" w:lineRule="auto"/>
        <w:rPr>
          <w:rFonts w:cstheme="minorHAnsi"/>
          <w:sz w:val="24"/>
          <w:lang w:val="en-ZA"/>
        </w:rPr>
      </w:pPr>
    </w:p>
    <w:p w:rsidR="00E41C1A" w:rsidRDefault="009D6A13" w:rsidP="008A06CB">
      <w:pPr>
        <w:spacing w:after="0" w:line="240" w:lineRule="auto"/>
        <w:rPr>
          <w:rFonts w:cstheme="minorHAnsi"/>
          <w:sz w:val="24"/>
          <w:lang w:val="en-ZA"/>
        </w:rPr>
      </w:pPr>
      <w:r>
        <w:rPr>
          <w:rFonts w:cstheme="minorHAnsi"/>
          <w:sz w:val="24"/>
          <w:lang w:val="en-ZA"/>
        </w:rPr>
        <w:t xml:space="preserve">“OUR FATHER IN HEAVEN” </w:t>
      </w:r>
      <w:r>
        <w:rPr>
          <w:rFonts w:cstheme="minorHAnsi"/>
          <w:sz w:val="24"/>
          <w:lang w:val="en-ZA"/>
        </w:rPr>
        <w:br/>
        <w:t xml:space="preserve">- </w:t>
      </w:r>
      <w:r w:rsidR="00E41C1A">
        <w:rPr>
          <w:rFonts w:cstheme="minorHAnsi"/>
          <w:sz w:val="24"/>
          <w:lang w:val="en-ZA"/>
        </w:rPr>
        <w:t>A MAJESTIC GOD:</w:t>
      </w:r>
      <w:r>
        <w:rPr>
          <w:rFonts w:cstheme="minorHAnsi"/>
          <w:sz w:val="24"/>
          <w:lang w:val="en-ZA"/>
        </w:rPr>
        <w:br/>
      </w:r>
    </w:p>
    <w:p w:rsidR="00E41C1A" w:rsidRDefault="00E41C1A" w:rsidP="009D6A13">
      <w:pPr>
        <w:pStyle w:val="ListParagraph"/>
        <w:numPr>
          <w:ilvl w:val="0"/>
          <w:numId w:val="16"/>
        </w:numPr>
        <w:spacing w:after="0" w:line="360" w:lineRule="auto"/>
        <w:rPr>
          <w:rFonts w:cstheme="minorHAnsi"/>
          <w:sz w:val="24"/>
          <w:lang w:val="en-ZA"/>
        </w:rPr>
      </w:pPr>
      <w:r>
        <w:rPr>
          <w:rFonts w:cstheme="minorHAnsi"/>
          <w:sz w:val="24"/>
          <w:lang w:val="en-ZA"/>
        </w:rPr>
        <w:t>Unlimited ………………………….. – Job 42:2</w:t>
      </w:r>
    </w:p>
    <w:p w:rsidR="00E41C1A" w:rsidRDefault="00E41C1A" w:rsidP="009D6A13">
      <w:pPr>
        <w:pStyle w:val="ListParagraph"/>
        <w:numPr>
          <w:ilvl w:val="0"/>
          <w:numId w:val="16"/>
        </w:numPr>
        <w:spacing w:after="0" w:line="360" w:lineRule="auto"/>
        <w:rPr>
          <w:rFonts w:cstheme="minorHAnsi"/>
          <w:sz w:val="24"/>
          <w:lang w:val="en-ZA"/>
        </w:rPr>
      </w:pPr>
      <w:r>
        <w:rPr>
          <w:rFonts w:cstheme="minorHAnsi"/>
          <w:sz w:val="24"/>
          <w:lang w:val="en-ZA"/>
        </w:rPr>
        <w:t>Unlimited ………………………….. – Isaiah 46:10</w:t>
      </w:r>
    </w:p>
    <w:p w:rsidR="00E41C1A" w:rsidRPr="00E41C1A" w:rsidRDefault="00E41C1A" w:rsidP="009D6A13">
      <w:pPr>
        <w:pStyle w:val="ListParagraph"/>
        <w:numPr>
          <w:ilvl w:val="0"/>
          <w:numId w:val="16"/>
        </w:numPr>
        <w:spacing w:after="0" w:line="360" w:lineRule="auto"/>
        <w:rPr>
          <w:rFonts w:cstheme="minorHAnsi"/>
          <w:sz w:val="24"/>
          <w:lang w:val="en-ZA"/>
        </w:rPr>
      </w:pPr>
      <w:r>
        <w:rPr>
          <w:rFonts w:cstheme="minorHAnsi"/>
          <w:sz w:val="24"/>
          <w:lang w:val="en-ZA"/>
        </w:rPr>
        <w:t>Unlimited ………………………….. – Psalm 139:7-10</w:t>
      </w:r>
    </w:p>
    <w:p w:rsidR="008A06CB" w:rsidRDefault="008A06CB" w:rsidP="008A06CB">
      <w:pPr>
        <w:spacing w:after="0" w:line="240" w:lineRule="auto"/>
        <w:rPr>
          <w:rFonts w:cstheme="minorHAnsi"/>
          <w:sz w:val="24"/>
          <w:lang w:val="en-ZA"/>
        </w:rPr>
      </w:pPr>
    </w:p>
    <w:p w:rsidR="008A06CB" w:rsidRDefault="009D6A13" w:rsidP="008A06CB">
      <w:pPr>
        <w:spacing w:after="0" w:line="240" w:lineRule="auto"/>
        <w:rPr>
          <w:rFonts w:cstheme="minorHAnsi"/>
          <w:sz w:val="24"/>
          <w:lang w:val="en-ZA"/>
        </w:rPr>
      </w:pPr>
      <w:r>
        <w:rPr>
          <w:rFonts w:cstheme="minorHAnsi"/>
          <w:sz w:val="24"/>
          <w:lang w:val="en-ZA"/>
        </w:rPr>
        <w:t>God is:</w:t>
      </w:r>
    </w:p>
    <w:p w:rsidR="009D6A13" w:rsidRDefault="009D6A13" w:rsidP="009D6A13">
      <w:pPr>
        <w:pStyle w:val="ListParagraph"/>
        <w:numPr>
          <w:ilvl w:val="0"/>
          <w:numId w:val="17"/>
        </w:numPr>
        <w:spacing w:after="0" w:line="360" w:lineRule="auto"/>
        <w:rPr>
          <w:rFonts w:cstheme="minorHAnsi"/>
          <w:sz w:val="24"/>
          <w:lang w:val="en-ZA"/>
        </w:rPr>
      </w:pPr>
      <w:r>
        <w:rPr>
          <w:rFonts w:cstheme="minorHAnsi"/>
          <w:sz w:val="24"/>
          <w:lang w:val="en-ZA"/>
        </w:rPr>
        <w:t>I……………………….….. “Immortal, invisible ..” – W C Smith</w:t>
      </w:r>
    </w:p>
    <w:p w:rsidR="009D6A13" w:rsidRDefault="009D6A13" w:rsidP="009D6A13">
      <w:pPr>
        <w:pStyle w:val="ListParagraph"/>
        <w:numPr>
          <w:ilvl w:val="0"/>
          <w:numId w:val="17"/>
        </w:numPr>
        <w:spacing w:after="0" w:line="360" w:lineRule="auto"/>
        <w:rPr>
          <w:rFonts w:cstheme="minorHAnsi"/>
          <w:sz w:val="24"/>
          <w:lang w:val="en-ZA"/>
        </w:rPr>
      </w:pPr>
      <w:r>
        <w:rPr>
          <w:rFonts w:cstheme="minorHAnsi"/>
          <w:sz w:val="24"/>
          <w:lang w:val="en-ZA"/>
        </w:rPr>
        <w:t>I……………………………. Psalm 123:2</w:t>
      </w:r>
    </w:p>
    <w:p w:rsidR="009D6A13" w:rsidRPr="009D6A13" w:rsidRDefault="009D6A13" w:rsidP="009D6A13">
      <w:pPr>
        <w:pStyle w:val="ListParagraph"/>
        <w:numPr>
          <w:ilvl w:val="0"/>
          <w:numId w:val="17"/>
        </w:numPr>
        <w:spacing w:after="0" w:line="360" w:lineRule="auto"/>
        <w:rPr>
          <w:rFonts w:cstheme="minorHAnsi"/>
          <w:sz w:val="24"/>
          <w:lang w:val="en-ZA"/>
        </w:rPr>
      </w:pPr>
      <w:r>
        <w:rPr>
          <w:rFonts w:cstheme="minorHAnsi"/>
          <w:sz w:val="24"/>
          <w:lang w:val="en-ZA"/>
        </w:rPr>
        <w:t>I……………………………. ( we cannot fathom or put in a box)</w:t>
      </w:r>
      <w:r>
        <w:rPr>
          <w:rFonts w:cstheme="minorHAnsi"/>
          <w:sz w:val="24"/>
          <w:lang w:val="en-ZA"/>
        </w:rPr>
        <w:br/>
        <w:t xml:space="preserve">                                     Isaiah 55:8,9     Romans 11:33-36</w:t>
      </w:r>
    </w:p>
    <w:p w:rsidR="008A06CB" w:rsidRDefault="008A06CB" w:rsidP="008A06CB">
      <w:pPr>
        <w:spacing w:after="0" w:line="240" w:lineRule="auto"/>
        <w:rPr>
          <w:rFonts w:cstheme="minorHAnsi"/>
          <w:sz w:val="24"/>
          <w:lang w:val="en-ZA"/>
        </w:rPr>
      </w:pPr>
    </w:p>
    <w:p w:rsidR="008A06CB" w:rsidRPr="00713980" w:rsidRDefault="009D6A13" w:rsidP="008A06CB">
      <w:pPr>
        <w:spacing w:after="0" w:line="240" w:lineRule="auto"/>
        <w:rPr>
          <w:rFonts w:cstheme="minorHAnsi"/>
          <w:sz w:val="24"/>
          <w:lang w:val="en-ZA"/>
        </w:rPr>
      </w:pPr>
      <w:r>
        <w:rPr>
          <w:rFonts w:cstheme="minorHAnsi"/>
          <w:sz w:val="24"/>
          <w:lang w:val="en-ZA"/>
        </w:rPr>
        <w:t>CONCLUSION: “Call him Father, man, and ask Him something!!”</w:t>
      </w:r>
      <w:r w:rsidRPr="00713980">
        <w:rPr>
          <w:rFonts w:cstheme="minorHAnsi"/>
          <w:sz w:val="24"/>
          <w:lang w:val="en-ZA"/>
        </w:rPr>
        <w:t xml:space="preserve"> </w:t>
      </w:r>
    </w:p>
    <w:sectPr w:rsidR="008A06CB" w:rsidRPr="00713980" w:rsidSect="00E806C9">
      <w:pgSz w:w="16838" w:h="11906" w:orient="landscape" w:code="9"/>
      <w:pgMar w:top="284" w:right="247" w:bottom="142" w:left="426" w:header="720" w:footer="720" w:gutter="0"/>
      <w:cols w:num="2" w:space="1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01D" w:rsidRDefault="0061101D" w:rsidP="00E43E7C">
      <w:pPr>
        <w:spacing w:after="0" w:line="240" w:lineRule="auto"/>
      </w:pPr>
      <w:r>
        <w:separator/>
      </w:r>
    </w:p>
  </w:endnote>
  <w:endnote w:type="continuationSeparator" w:id="0">
    <w:p w:rsidR="0061101D" w:rsidRDefault="0061101D" w:rsidP="00E4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01D" w:rsidRDefault="0061101D" w:rsidP="00E43E7C">
      <w:pPr>
        <w:spacing w:after="0" w:line="240" w:lineRule="auto"/>
      </w:pPr>
      <w:r>
        <w:separator/>
      </w:r>
    </w:p>
  </w:footnote>
  <w:footnote w:type="continuationSeparator" w:id="0">
    <w:p w:rsidR="0061101D" w:rsidRDefault="0061101D" w:rsidP="00E4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17E4"/>
    <w:multiLevelType w:val="hybridMultilevel"/>
    <w:tmpl w:val="7824A34A"/>
    <w:lvl w:ilvl="0" w:tplc="C0FE868C">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0D594F"/>
    <w:multiLevelType w:val="hybridMultilevel"/>
    <w:tmpl w:val="D8A00D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C62C20"/>
    <w:multiLevelType w:val="hybridMultilevel"/>
    <w:tmpl w:val="2AAC7A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39A77CC"/>
    <w:multiLevelType w:val="hybridMultilevel"/>
    <w:tmpl w:val="19E231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651197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67A483E"/>
    <w:multiLevelType w:val="hybridMultilevel"/>
    <w:tmpl w:val="7B8AE8E8"/>
    <w:lvl w:ilvl="0" w:tplc="D0B66DC2">
      <w:start w:val="1"/>
      <w:numFmt w:val="decimal"/>
      <w:lvlText w:val="%1."/>
      <w:lvlJc w:val="left"/>
      <w:pPr>
        <w:tabs>
          <w:tab w:val="num" w:pos="720"/>
        </w:tabs>
        <w:ind w:left="720" w:hanging="360"/>
      </w:pPr>
    </w:lvl>
    <w:lvl w:ilvl="1" w:tplc="06E2666C" w:tentative="1">
      <w:start w:val="1"/>
      <w:numFmt w:val="decimal"/>
      <w:lvlText w:val="%2."/>
      <w:lvlJc w:val="left"/>
      <w:pPr>
        <w:tabs>
          <w:tab w:val="num" w:pos="1440"/>
        </w:tabs>
        <w:ind w:left="1440" w:hanging="360"/>
      </w:pPr>
    </w:lvl>
    <w:lvl w:ilvl="2" w:tplc="9D2C46E4" w:tentative="1">
      <w:start w:val="1"/>
      <w:numFmt w:val="decimal"/>
      <w:lvlText w:val="%3."/>
      <w:lvlJc w:val="left"/>
      <w:pPr>
        <w:tabs>
          <w:tab w:val="num" w:pos="2160"/>
        </w:tabs>
        <w:ind w:left="2160" w:hanging="360"/>
      </w:pPr>
    </w:lvl>
    <w:lvl w:ilvl="3" w:tplc="F6A6D452" w:tentative="1">
      <w:start w:val="1"/>
      <w:numFmt w:val="decimal"/>
      <w:lvlText w:val="%4."/>
      <w:lvlJc w:val="left"/>
      <w:pPr>
        <w:tabs>
          <w:tab w:val="num" w:pos="2880"/>
        </w:tabs>
        <w:ind w:left="2880" w:hanging="360"/>
      </w:pPr>
    </w:lvl>
    <w:lvl w:ilvl="4" w:tplc="ECFC120C" w:tentative="1">
      <w:start w:val="1"/>
      <w:numFmt w:val="decimal"/>
      <w:lvlText w:val="%5."/>
      <w:lvlJc w:val="left"/>
      <w:pPr>
        <w:tabs>
          <w:tab w:val="num" w:pos="3600"/>
        </w:tabs>
        <w:ind w:left="3600" w:hanging="360"/>
      </w:pPr>
    </w:lvl>
    <w:lvl w:ilvl="5" w:tplc="D4F8EB42" w:tentative="1">
      <w:start w:val="1"/>
      <w:numFmt w:val="decimal"/>
      <w:lvlText w:val="%6."/>
      <w:lvlJc w:val="left"/>
      <w:pPr>
        <w:tabs>
          <w:tab w:val="num" w:pos="4320"/>
        </w:tabs>
        <w:ind w:left="4320" w:hanging="360"/>
      </w:pPr>
    </w:lvl>
    <w:lvl w:ilvl="6" w:tplc="F4BC7590" w:tentative="1">
      <w:start w:val="1"/>
      <w:numFmt w:val="decimal"/>
      <w:lvlText w:val="%7."/>
      <w:lvlJc w:val="left"/>
      <w:pPr>
        <w:tabs>
          <w:tab w:val="num" w:pos="5040"/>
        </w:tabs>
        <w:ind w:left="5040" w:hanging="360"/>
      </w:pPr>
    </w:lvl>
    <w:lvl w:ilvl="7" w:tplc="89702606" w:tentative="1">
      <w:start w:val="1"/>
      <w:numFmt w:val="decimal"/>
      <w:lvlText w:val="%8."/>
      <w:lvlJc w:val="left"/>
      <w:pPr>
        <w:tabs>
          <w:tab w:val="num" w:pos="5760"/>
        </w:tabs>
        <w:ind w:left="5760" w:hanging="360"/>
      </w:pPr>
    </w:lvl>
    <w:lvl w:ilvl="8" w:tplc="0ED09E16" w:tentative="1">
      <w:start w:val="1"/>
      <w:numFmt w:val="decimal"/>
      <w:lvlText w:val="%9."/>
      <w:lvlJc w:val="left"/>
      <w:pPr>
        <w:tabs>
          <w:tab w:val="num" w:pos="6480"/>
        </w:tabs>
        <w:ind w:left="6480" w:hanging="360"/>
      </w:pPr>
    </w:lvl>
  </w:abstractNum>
  <w:abstractNum w:abstractNumId="6" w15:restartNumberingAfterBreak="0">
    <w:nsid w:val="330F71ED"/>
    <w:multiLevelType w:val="hybridMultilevel"/>
    <w:tmpl w:val="CFBE2E1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7" w15:restartNumberingAfterBreak="0">
    <w:nsid w:val="46D22A25"/>
    <w:multiLevelType w:val="hybridMultilevel"/>
    <w:tmpl w:val="9BE884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8E544A2"/>
    <w:multiLevelType w:val="hybridMultilevel"/>
    <w:tmpl w:val="2182BA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9B154E3"/>
    <w:multiLevelType w:val="hybridMultilevel"/>
    <w:tmpl w:val="9FD06E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E837408"/>
    <w:multiLevelType w:val="hybridMultilevel"/>
    <w:tmpl w:val="5F047D48"/>
    <w:lvl w:ilvl="0" w:tplc="C0FE868C">
      <w:start w:val="1"/>
      <w:numFmt w:val="decimal"/>
      <w:lvlText w:val="%1."/>
      <w:lvlJc w:val="left"/>
      <w:pPr>
        <w:tabs>
          <w:tab w:val="num" w:pos="720"/>
        </w:tabs>
        <w:ind w:left="720" w:hanging="360"/>
      </w:pPr>
    </w:lvl>
    <w:lvl w:ilvl="1" w:tplc="26167CDE" w:tentative="1">
      <w:start w:val="1"/>
      <w:numFmt w:val="decimal"/>
      <w:lvlText w:val="%2."/>
      <w:lvlJc w:val="left"/>
      <w:pPr>
        <w:tabs>
          <w:tab w:val="num" w:pos="1440"/>
        </w:tabs>
        <w:ind w:left="1440" w:hanging="360"/>
      </w:pPr>
    </w:lvl>
    <w:lvl w:ilvl="2" w:tplc="D4F08B68" w:tentative="1">
      <w:start w:val="1"/>
      <w:numFmt w:val="decimal"/>
      <w:lvlText w:val="%3."/>
      <w:lvlJc w:val="left"/>
      <w:pPr>
        <w:tabs>
          <w:tab w:val="num" w:pos="2160"/>
        </w:tabs>
        <w:ind w:left="2160" w:hanging="360"/>
      </w:pPr>
    </w:lvl>
    <w:lvl w:ilvl="3" w:tplc="BA12EE24" w:tentative="1">
      <w:start w:val="1"/>
      <w:numFmt w:val="decimal"/>
      <w:lvlText w:val="%4."/>
      <w:lvlJc w:val="left"/>
      <w:pPr>
        <w:tabs>
          <w:tab w:val="num" w:pos="2880"/>
        </w:tabs>
        <w:ind w:left="2880" w:hanging="360"/>
      </w:pPr>
    </w:lvl>
    <w:lvl w:ilvl="4" w:tplc="5FC0DD40" w:tentative="1">
      <w:start w:val="1"/>
      <w:numFmt w:val="decimal"/>
      <w:lvlText w:val="%5."/>
      <w:lvlJc w:val="left"/>
      <w:pPr>
        <w:tabs>
          <w:tab w:val="num" w:pos="3600"/>
        </w:tabs>
        <w:ind w:left="3600" w:hanging="360"/>
      </w:pPr>
    </w:lvl>
    <w:lvl w:ilvl="5" w:tplc="788AD87E" w:tentative="1">
      <w:start w:val="1"/>
      <w:numFmt w:val="decimal"/>
      <w:lvlText w:val="%6."/>
      <w:lvlJc w:val="left"/>
      <w:pPr>
        <w:tabs>
          <w:tab w:val="num" w:pos="4320"/>
        </w:tabs>
        <w:ind w:left="4320" w:hanging="360"/>
      </w:pPr>
    </w:lvl>
    <w:lvl w:ilvl="6" w:tplc="D160EE5A" w:tentative="1">
      <w:start w:val="1"/>
      <w:numFmt w:val="decimal"/>
      <w:lvlText w:val="%7."/>
      <w:lvlJc w:val="left"/>
      <w:pPr>
        <w:tabs>
          <w:tab w:val="num" w:pos="5040"/>
        </w:tabs>
        <w:ind w:left="5040" w:hanging="360"/>
      </w:pPr>
    </w:lvl>
    <w:lvl w:ilvl="7" w:tplc="A70AD1EC" w:tentative="1">
      <w:start w:val="1"/>
      <w:numFmt w:val="decimal"/>
      <w:lvlText w:val="%8."/>
      <w:lvlJc w:val="left"/>
      <w:pPr>
        <w:tabs>
          <w:tab w:val="num" w:pos="5760"/>
        </w:tabs>
        <w:ind w:left="5760" w:hanging="360"/>
      </w:pPr>
    </w:lvl>
    <w:lvl w:ilvl="8" w:tplc="E72899AE" w:tentative="1">
      <w:start w:val="1"/>
      <w:numFmt w:val="decimal"/>
      <w:lvlText w:val="%9."/>
      <w:lvlJc w:val="left"/>
      <w:pPr>
        <w:tabs>
          <w:tab w:val="num" w:pos="6480"/>
        </w:tabs>
        <w:ind w:left="6480" w:hanging="360"/>
      </w:pPr>
    </w:lvl>
  </w:abstractNum>
  <w:abstractNum w:abstractNumId="11" w15:restartNumberingAfterBreak="0">
    <w:nsid w:val="70A004C8"/>
    <w:multiLevelType w:val="hybridMultilevel"/>
    <w:tmpl w:val="BCDCE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1842EC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6601146"/>
    <w:multiLevelType w:val="hybridMultilevel"/>
    <w:tmpl w:val="9E1AD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7542B59"/>
    <w:multiLevelType w:val="hybridMultilevel"/>
    <w:tmpl w:val="3CF03E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BA5D03"/>
    <w:multiLevelType w:val="hybridMultilevel"/>
    <w:tmpl w:val="1FA2F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8C619FA"/>
    <w:multiLevelType w:val="hybridMultilevel"/>
    <w:tmpl w:val="64E66BE6"/>
    <w:lvl w:ilvl="0" w:tplc="CF9AEA18">
      <w:start w:val="1"/>
      <w:numFmt w:val="decimal"/>
      <w:lvlText w:val="%1."/>
      <w:lvlJc w:val="left"/>
      <w:pPr>
        <w:tabs>
          <w:tab w:val="num" w:pos="720"/>
        </w:tabs>
        <w:ind w:left="720" w:hanging="360"/>
      </w:pPr>
    </w:lvl>
    <w:lvl w:ilvl="1" w:tplc="38D6D5F2" w:tentative="1">
      <w:start w:val="1"/>
      <w:numFmt w:val="decimal"/>
      <w:lvlText w:val="%2."/>
      <w:lvlJc w:val="left"/>
      <w:pPr>
        <w:tabs>
          <w:tab w:val="num" w:pos="1440"/>
        </w:tabs>
        <w:ind w:left="1440" w:hanging="360"/>
      </w:pPr>
    </w:lvl>
    <w:lvl w:ilvl="2" w:tplc="4DA8AA1A" w:tentative="1">
      <w:start w:val="1"/>
      <w:numFmt w:val="decimal"/>
      <w:lvlText w:val="%3."/>
      <w:lvlJc w:val="left"/>
      <w:pPr>
        <w:tabs>
          <w:tab w:val="num" w:pos="2160"/>
        </w:tabs>
        <w:ind w:left="2160" w:hanging="360"/>
      </w:pPr>
    </w:lvl>
    <w:lvl w:ilvl="3" w:tplc="157CB2D0" w:tentative="1">
      <w:start w:val="1"/>
      <w:numFmt w:val="decimal"/>
      <w:lvlText w:val="%4."/>
      <w:lvlJc w:val="left"/>
      <w:pPr>
        <w:tabs>
          <w:tab w:val="num" w:pos="2880"/>
        </w:tabs>
        <w:ind w:left="2880" w:hanging="360"/>
      </w:pPr>
    </w:lvl>
    <w:lvl w:ilvl="4" w:tplc="8066543E" w:tentative="1">
      <w:start w:val="1"/>
      <w:numFmt w:val="decimal"/>
      <w:lvlText w:val="%5."/>
      <w:lvlJc w:val="left"/>
      <w:pPr>
        <w:tabs>
          <w:tab w:val="num" w:pos="3600"/>
        </w:tabs>
        <w:ind w:left="3600" w:hanging="360"/>
      </w:pPr>
    </w:lvl>
    <w:lvl w:ilvl="5" w:tplc="64A6C1AE" w:tentative="1">
      <w:start w:val="1"/>
      <w:numFmt w:val="decimal"/>
      <w:lvlText w:val="%6."/>
      <w:lvlJc w:val="left"/>
      <w:pPr>
        <w:tabs>
          <w:tab w:val="num" w:pos="4320"/>
        </w:tabs>
        <w:ind w:left="4320" w:hanging="360"/>
      </w:pPr>
    </w:lvl>
    <w:lvl w:ilvl="6" w:tplc="DE74900E" w:tentative="1">
      <w:start w:val="1"/>
      <w:numFmt w:val="decimal"/>
      <w:lvlText w:val="%7."/>
      <w:lvlJc w:val="left"/>
      <w:pPr>
        <w:tabs>
          <w:tab w:val="num" w:pos="5040"/>
        </w:tabs>
        <w:ind w:left="5040" w:hanging="360"/>
      </w:pPr>
    </w:lvl>
    <w:lvl w:ilvl="7" w:tplc="02420E80" w:tentative="1">
      <w:start w:val="1"/>
      <w:numFmt w:val="decimal"/>
      <w:lvlText w:val="%8."/>
      <w:lvlJc w:val="left"/>
      <w:pPr>
        <w:tabs>
          <w:tab w:val="num" w:pos="5760"/>
        </w:tabs>
        <w:ind w:left="5760" w:hanging="360"/>
      </w:pPr>
    </w:lvl>
    <w:lvl w:ilvl="8" w:tplc="9D46068E" w:tentative="1">
      <w:start w:val="1"/>
      <w:numFmt w:val="decimal"/>
      <w:lvlText w:val="%9."/>
      <w:lvlJc w:val="left"/>
      <w:pPr>
        <w:tabs>
          <w:tab w:val="num" w:pos="6480"/>
        </w:tabs>
        <w:ind w:left="6480" w:hanging="360"/>
      </w:pPr>
    </w:lvl>
  </w:abstractNum>
  <w:num w:numId="1">
    <w:abstractNumId w:val="11"/>
  </w:num>
  <w:num w:numId="2">
    <w:abstractNumId w:val="6"/>
  </w:num>
  <w:num w:numId="3">
    <w:abstractNumId w:val="12"/>
  </w:num>
  <w:num w:numId="4">
    <w:abstractNumId w:val="4"/>
  </w:num>
  <w:num w:numId="5">
    <w:abstractNumId w:val="8"/>
  </w:num>
  <w:num w:numId="6">
    <w:abstractNumId w:val="3"/>
  </w:num>
  <w:num w:numId="7">
    <w:abstractNumId w:val="9"/>
  </w:num>
  <w:num w:numId="8">
    <w:abstractNumId w:val="16"/>
  </w:num>
  <w:num w:numId="9">
    <w:abstractNumId w:val="10"/>
  </w:num>
  <w:num w:numId="10">
    <w:abstractNumId w:val="5"/>
  </w:num>
  <w:num w:numId="11">
    <w:abstractNumId w:val="0"/>
  </w:num>
  <w:num w:numId="12">
    <w:abstractNumId w:val="14"/>
  </w:num>
  <w:num w:numId="13">
    <w:abstractNumId w:val="7"/>
  </w:num>
  <w:num w:numId="14">
    <w:abstractNumId w:val="13"/>
  </w:num>
  <w:num w:numId="15">
    <w:abstractNumId w:val="15"/>
  </w:num>
  <w:num w:numId="16">
    <w:abstractNumId w:val="1"/>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31"/>
    <w:rsid w:val="00021E2D"/>
    <w:rsid w:val="000417A3"/>
    <w:rsid w:val="00056DA5"/>
    <w:rsid w:val="000650D6"/>
    <w:rsid w:val="000904A8"/>
    <w:rsid w:val="00091EFC"/>
    <w:rsid w:val="000A4DE7"/>
    <w:rsid w:val="000B713A"/>
    <w:rsid w:val="000D1E4D"/>
    <w:rsid w:val="001122A5"/>
    <w:rsid w:val="00122B80"/>
    <w:rsid w:val="00126F37"/>
    <w:rsid w:val="00142DA1"/>
    <w:rsid w:val="00146164"/>
    <w:rsid w:val="00151706"/>
    <w:rsid w:val="00157CDD"/>
    <w:rsid w:val="001670A8"/>
    <w:rsid w:val="001864CF"/>
    <w:rsid w:val="001A1EA0"/>
    <w:rsid w:val="001A7FC0"/>
    <w:rsid w:val="001B38E8"/>
    <w:rsid w:val="001C3D2D"/>
    <w:rsid w:val="001F1228"/>
    <w:rsid w:val="001F1BF5"/>
    <w:rsid w:val="002014B9"/>
    <w:rsid w:val="00201E8B"/>
    <w:rsid w:val="0021736B"/>
    <w:rsid w:val="0022237F"/>
    <w:rsid w:val="00224B8B"/>
    <w:rsid w:val="00231589"/>
    <w:rsid w:val="00233FB9"/>
    <w:rsid w:val="00234691"/>
    <w:rsid w:val="00241AF9"/>
    <w:rsid w:val="0025072A"/>
    <w:rsid w:val="002639FE"/>
    <w:rsid w:val="00273896"/>
    <w:rsid w:val="002825B9"/>
    <w:rsid w:val="002A00BD"/>
    <w:rsid w:val="002B5D4F"/>
    <w:rsid w:val="002C27D0"/>
    <w:rsid w:val="002E5C09"/>
    <w:rsid w:val="00303EC0"/>
    <w:rsid w:val="0032284B"/>
    <w:rsid w:val="00330134"/>
    <w:rsid w:val="00344AF5"/>
    <w:rsid w:val="00353A25"/>
    <w:rsid w:val="00370F91"/>
    <w:rsid w:val="003717C1"/>
    <w:rsid w:val="003755FB"/>
    <w:rsid w:val="003962E1"/>
    <w:rsid w:val="003A1786"/>
    <w:rsid w:val="003B757D"/>
    <w:rsid w:val="003C5099"/>
    <w:rsid w:val="003C58D2"/>
    <w:rsid w:val="003C6B89"/>
    <w:rsid w:val="003F3321"/>
    <w:rsid w:val="003F3FAB"/>
    <w:rsid w:val="003F4FC6"/>
    <w:rsid w:val="00416725"/>
    <w:rsid w:val="00454431"/>
    <w:rsid w:val="00460F55"/>
    <w:rsid w:val="00462077"/>
    <w:rsid w:val="00463896"/>
    <w:rsid w:val="0046401F"/>
    <w:rsid w:val="0046656D"/>
    <w:rsid w:val="004753AC"/>
    <w:rsid w:val="004762E7"/>
    <w:rsid w:val="004864D2"/>
    <w:rsid w:val="00486796"/>
    <w:rsid w:val="004C18E0"/>
    <w:rsid w:val="004D11FB"/>
    <w:rsid w:val="004E6038"/>
    <w:rsid w:val="004E7159"/>
    <w:rsid w:val="00505CB6"/>
    <w:rsid w:val="0051453E"/>
    <w:rsid w:val="00532123"/>
    <w:rsid w:val="00544AD7"/>
    <w:rsid w:val="005930A7"/>
    <w:rsid w:val="005B48BB"/>
    <w:rsid w:val="005D03D0"/>
    <w:rsid w:val="005E79FA"/>
    <w:rsid w:val="006073E4"/>
    <w:rsid w:val="0061101D"/>
    <w:rsid w:val="006156AF"/>
    <w:rsid w:val="00620161"/>
    <w:rsid w:val="006537D4"/>
    <w:rsid w:val="006622DD"/>
    <w:rsid w:val="00674CE9"/>
    <w:rsid w:val="00675417"/>
    <w:rsid w:val="00682D7E"/>
    <w:rsid w:val="006C2DEF"/>
    <w:rsid w:val="006C2F3E"/>
    <w:rsid w:val="006D35BE"/>
    <w:rsid w:val="006D4CFE"/>
    <w:rsid w:val="006F0E17"/>
    <w:rsid w:val="006F7A4F"/>
    <w:rsid w:val="00713980"/>
    <w:rsid w:val="00714459"/>
    <w:rsid w:val="007271C0"/>
    <w:rsid w:val="00730A45"/>
    <w:rsid w:val="007435A2"/>
    <w:rsid w:val="00765F1B"/>
    <w:rsid w:val="00771AA5"/>
    <w:rsid w:val="007746DE"/>
    <w:rsid w:val="00775C6A"/>
    <w:rsid w:val="00782BD9"/>
    <w:rsid w:val="00797BE3"/>
    <w:rsid w:val="00797EC9"/>
    <w:rsid w:val="007B70D4"/>
    <w:rsid w:val="007D283D"/>
    <w:rsid w:val="007D33FD"/>
    <w:rsid w:val="007D3A7A"/>
    <w:rsid w:val="007D3C0B"/>
    <w:rsid w:val="007D64A5"/>
    <w:rsid w:val="007F5A19"/>
    <w:rsid w:val="00801541"/>
    <w:rsid w:val="00804582"/>
    <w:rsid w:val="00820F50"/>
    <w:rsid w:val="008251CE"/>
    <w:rsid w:val="00833AA6"/>
    <w:rsid w:val="00843681"/>
    <w:rsid w:val="00845016"/>
    <w:rsid w:val="00854720"/>
    <w:rsid w:val="008747D4"/>
    <w:rsid w:val="0088125C"/>
    <w:rsid w:val="00897629"/>
    <w:rsid w:val="008A06CB"/>
    <w:rsid w:val="008A4334"/>
    <w:rsid w:val="008B1100"/>
    <w:rsid w:val="008C0601"/>
    <w:rsid w:val="008D1435"/>
    <w:rsid w:val="008D1CD0"/>
    <w:rsid w:val="009333ED"/>
    <w:rsid w:val="00936100"/>
    <w:rsid w:val="009430E9"/>
    <w:rsid w:val="00943AEB"/>
    <w:rsid w:val="00944AC4"/>
    <w:rsid w:val="00957B26"/>
    <w:rsid w:val="009666CC"/>
    <w:rsid w:val="009A47C7"/>
    <w:rsid w:val="009B04F6"/>
    <w:rsid w:val="009D6A13"/>
    <w:rsid w:val="009F30C8"/>
    <w:rsid w:val="00A15033"/>
    <w:rsid w:val="00A20EB8"/>
    <w:rsid w:val="00A23FB1"/>
    <w:rsid w:val="00A40EB3"/>
    <w:rsid w:val="00A43FCF"/>
    <w:rsid w:val="00A53F01"/>
    <w:rsid w:val="00A62481"/>
    <w:rsid w:val="00A87957"/>
    <w:rsid w:val="00AA14CA"/>
    <w:rsid w:val="00AA5779"/>
    <w:rsid w:val="00AD1566"/>
    <w:rsid w:val="00AD5134"/>
    <w:rsid w:val="00AE2E3B"/>
    <w:rsid w:val="00AF1F43"/>
    <w:rsid w:val="00B1719F"/>
    <w:rsid w:val="00B21DD3"/>
    <w:rsid w:val="00B24124"/>
    <w:rsid w:val="00B5600A"/>
    <w:rsid w:val="00B60472"/>
    <w:rsid w:val="00B70673"/>
    <w:rsid w:val="00B8519D"/>
    <w:rsid w:val="00B90EC3"/>
    <w:rsid w:val="00B91CD1"/>
    <w:rsid w:val="00B94B59"/>
    <w:rsid w:val="00BB29FF"/>
    <w:rsid w:val="00BD3F69"/>
    <w:rsid w:val="00BE1272"/>
    <w:rsid w:val="00C04C3B"/>
    <w:rsid w:val="00C1424B"/>
    <w:rsid w:val="00C17048"/>
    <w:rsid w:val="00C17B5B"/>
    <w:rsid w:val="00C5440B"/>
    <w:rsid w:val="00C636CF"/>
    <w:rsid w:val="00CA486A"/>
    <w:rsid w:val="00CA526A"/>
    <w:rsid w:val="00CB2637"/>
    <w:rsid w:val="00CE7679"/>
    <w:rsid w:val="00D06518"/>
    <w:rsid w:val="00D07508"/>
    <w:rsid w:val="00D51059"/>
    <w:rsid w:val="00D5163E"/>
    <w:rsid w:val="00D531EA"/>
    <w:rsid w:val="00D654B6"/>
    <w:rsid w:val="00D679B7"/>
    <w:rsid w:val="00D67B3E"/>
    <w:rsid w:val="00D7788F"/>
    <w:rsid w:val="00D97F43"/>
    <w:rsid w:val="00DB07B2"/>
    <w:rsid w:val="00DB28B5"/>
    <w:rsid w:val="00DB6690"/>
    <w:rsid w:val="00E00B35"/>
    <w:rsid w:val="00E24A71"/>
    <w:rsid w:val="00E26B12"/>
    <w:rsid w:val="00E3235B"/>
    <w:rsid w:val="00E403C5"/>
    <w:rsid w:val="00E41C1A"/>
    <w:rsid w:val="00E43E7C"/>
    <w:rsid w:val="00E44678"/>
    <w:rsid w:val="00E52ADB"/>
    <w:rsid w:val="00E636D5"/>
    <w:rsid w:val="00E64190"/>
    <w:rsid w:val="00E7203F"/>
    <w:rsid w:val="00E806C9"/>
    <w:rsid w:val="00E84AA0"/>
    <w:rsid w:val="00EA0E57"/>
    <w:rsid w:val="00EA160F"/>
    <w:rsid w:val="00EB7AB2"/>
    <w:rsid w:val="00EC0D9A"/>
    <w:rsid w:val="00EC1781"/>
    <w:rsid w:val="00ED5935"/>
    <w:rsid w:val="00ED5C38"/>
    <w:rsid w:val="00EF0027"/>
    <w:rsid w:val="00EF7727"/>
    <w:rsid w:val="00F0526E"/>
    <w:rsid w:val="00F1276A"/>
    <w:rsid w:val="00F14DED"/>
    <w:rsid w:val="00F16489"/>
    <w:rsid w:val="00F508B8"/>
    <w:rsid w:val="00F514D0"/>
    <w:rsid w:val="00F55FD5"/>
    <w:rsid w:val="00F70F53"/>
    <w:rsid w:val="00F8370C"/>
    <w:rsid w:val="00F8747F"/>
    <w:rsid w:val="00F94E62"/>
    <w:rsid w:val="00FB1DB0"/>
    <w:rsid w:val="00FC70B1"/>
    <w:rsid w:val="00FD0284"/>
    <w:rsid w:val="00FD7387"/>
    <w:rsid w:val="00FE5F5D"/>
    <w:rsid w:val="00FF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7CCA0"/>
  <w15:docId w15:val="{6FE71893-F3C8-4B80-8700-4FE145D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431"/>
    <w:pPr>
      <w:ind w:left="720"/>
      <w:contextualSpacing/>
    </w:pPr>
  </w:style>
  <w:style w:type="paragraph" w:styleId="BalloonText">
    <w:name w:val="Balloon Text"/>
    <w:basedOn w:val="Normal"/>
    <w:link w:val="BalloonTextChar"/>
    <w:uiPriority w:val="99"/>
    <w:semiHidden/>
    <w:unhideWhenUsed/>
    <w:rsid w:val="008D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D0"/>
    <w:rPr>
      <w:rFonts w:ascii="Tahoma" w:hAnsi="Tahoma" w:cs="Tahoma"/>
      <w:sz w:val="16"/>
      <w:szCs w:val="16"/>
    </w:rPr>
  </w:style>
  <w:style w:type="paragraph" w:styleId="Header">
    <w:name w:val="header"/>
    <w:basedOn w:val="Normal"/>
    <w:link w:val="HeaderChar"/>
    <w:uiPriority w:val="99"/>
    <w:unhideWhenUsed/>
    <w:rsid w:val="00E43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E7C"/>
  </w:style>
  <w:style w:type="paragraph" w:styleId="Footer">
    <w:name w:val="footer"/>
    <w:basedOn w:val="Normal"/>
    <w:link w:val="FooterChar"/>
    <w:uiPriority w:val="99"/>
    <w:unhideWhenUsed/>
    <w:rsid w:val="00E43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7C"/>
  </w:style>
  <w:style w:type="paragraph" w:customStyle="1" w:styleId="Style">
    <w:name w:val="Style"/>
    <w:rsid w:val="001A1EA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B5600A"/>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5931">
      <w:bodyDiv w:val="1"/>
      <w:marLeft w:val="0"/>
      <w:marRight w:val="0"/>
      <w:marTop w:val="0"/>
      <w:marBottom w:val="0"/>
      <w:divBdr>
        <w:top w:val="none" w:sz="0" w:space="0" w:color="auto"/>
        <w:left w:val="none" w:sz="0" w:space="0" w:color="auto"/>
        <w:bottom w:val="none" w:sz="0" w:space="0" w:color="auto"/>
        <w:right w:val="none" w:sz="0" w:space="0" w:color="auto"/>
      </w:divBdr>
      <w:divsChild>
        <w:div w:id="1469474347">
          <w:marLeft w:val="634"/>
          <w:marRight w:val="0"/>
          <w:marTop w:val="0"/>
          <w:marBottom w:val="0"/>
          <w:divBdr>
            <w:top w:val="none" w:sz="0" w:space="0" w:color="auto"/>
            <w:left w:val="none" w:sz="0" w:space="0" w:color="auto"/>
            <w:bottom w:val="none" w:sz="0" w:space="0" w:color="auto"/>
            <w:right w:val="none" w:sz="0" w:space="0" w:color="auto"/>
          </w:divBdr>
        </w:div>
        <w:div w:id="290597017">
          <w:marLeft w:val="634"/>
          <w:marRight w:val="0"/>
          <w:marTop w:val="0"/>
          <w:marBottom w:val="0"/>
          <w:divBdr>
            <w:top w:val="none" w:sz="0" w:space="0" w:color="auto"/>
            <w:left w:val="none" w:sz="0" w:space="0" w:color="auto"/>
            <w:bottom w:val="none" w:sz="0" w:space="0" w:color="auto"/>
            <w:right w:val="none" w:sz="0" w:space="0" w:color="auto"/>
          </w:divBdr>
        </w:div>
        <w:div w:id="1739941391">
          <w:marLeft w:val="634"/>
          <w:marRight w:val="0"/>
          <w:marTop w:val="0"/>
          <w:marBottom w:val="0"/>
          <w:divBdr>
            <w:top w:val="none" w:sz="0" w:space="0" w:color="auto"/>
            <w:left w:val="none" w:sz="0" w:space="0" w:color="auto"/>
            <w:bottom w:val="none" w:sz="0" w:space="0" w:color="auto"/>
            <w:right w:val="none" w:sz="0" w:space="0" w:color="auto"/>
          </w:divBdr>
        </w:div>
      </w:divsChild>
    </w:div>
    <w:div w:id="365330373">
      <w:bodyDiv w:val="1"/>
      <w:marLeft w:val="0"/>
      <w:marRight w:val="0"/>
      <w:marTop w:val="0"/>
      <w:marBottom w:val="0"/>
      <w:divBdr>
        <w:top w:val="none" w:sz="0" w:space="0" w:color="auto"/>
        <w:left w:val="none" w:sz="0" w:space="0" w:color="auto"/>
        <w:bottom w:val="none" w:sz="0" w:space="0" w:color="auto"/>
        <w:right w:val="none" w:sz="0" w:space="0" w:color="auto"/>
      </w:divBdr>
      <w:divsChild>
        <w:div w:id="1009521033">
          <w:marLeft w:val="1166"/>
          <w:marRight w:val="0"/>
          <w:marTop w:val="0"/>
          <w:marBottom w:val="0"/>
          <w:divBdr>
            <w:top w:val="none" w:sz="0" w:space="0" w:color="auto"/>
            <w:left w:val="none" w:sz="0" w:space="0" w:color="auto"/>
            <w:bottom w:val="none" w:sz="0" w:space="0" w:color="auto"/>
            <w:right w:val="none" w:sz="0" w:space="0" w:color="auto"/>
          </w:divBdr>
        </w:div>
        <w:div w:id="2065450136">
          <w:marLeft w:val="1166"/>
          <w:marRight w:val="0"/>
          <w:marTop w:val="0"/>
          <w:marBottom w:val="0"/>
          <w:divBdr>
            <w:top w:val="none" w:sz="0" w:space="0" w:color="auto"/>
            <w:left w:val="none" w:sz="0" w:space="0" w:color="auto"/>
            <w:bottom w:val="none" w:sz="0" w:space="0" w:color="auto"/>
            <w:right w:val="none" w:sz="0" w:space="0" w:color="auto"/>
          </w:divBdr>
        </w:div>
      </w:divsChild>
    </w:div>
    <w:div w:id="645358703">
      <w:bodyDiv w:val="1"/>
      <w:marLeft w:val="0"/>
      <w:marRight w:val="0"/>
      <w:marTop w:val="0"/>
      <w:marBottom w:val="0"/>
      <w:divBdr>
        <w:top w:val="none" w:sz="0" w:space="0" w:color="auto"/>
        <w:left w:val="none" w:sz="0" w:space="0" w:color="auto"/>
        <w:bottom w:val="none" w:sz="0" w:space="0" w:color="auto"/>
        <w:right w:val="none" w:sz="0" w:space="0" w:color="auto"/>
      </w:divBdr>
      <w:divsChild>
        <w:div w:id="1662614224">
          <w:marLeft w:val="1166"/>
          <w:marRight w:val="0"/>
          <w:marTop w:val="0"/>
          <w:marBottom w:val="0"/>
          <w:divBdr>
            <w:top w:val="none" w:sz="0" w:space="0" w:color="auto"/>
            <w:left w:val="none" w:sz="0" w:space="0" w:color="auto"/>
            <w:bottom w:val="none" w:sz="0" w:space="0" w:color="auto"/>
            <w:right w:val="none" w:sz="0" w:space="0" w:color="auto"/>
          </w:divBdr>
        </w:div>
      </w:divsChild>
    </w:div>
    <w:div w:id="946347503">
      <w:bodyDiv w:val="1"/>
      <w:marLeft w:val="0"/>
      <w:marRight w:val="0"/>
      <w:marTop w:val="0"/>
      <w:marBottom w:val="0"/>
      <w:divBdr>
        <w:top w:val="none" w:sz="0" w:space="0" w:color="auto"/>
        <w:left w:val="none" w:sz="0" w:space="0" w:color="auto"/>
        <w:bottom w:val="none" w:sz="0" w:space="0" w:color="auto"/>
        <w:right w:val="none" w:sz="0" w:space="0" w:color="auto"/>
      </w:divBdr>
      <w:divsChild>
        <w:div w:id="1014649440">
          <w:marLeft w:val="1714"/>
          <w:marRight w:val="0"/>
          <w:marTop w:val="0"/>
          <w:marBottom w:val="0"/>
          <w:divBdr>
            <w:top w:val="none" w:sz="0" w:space="0" w:color="auto"/>
            <w:left w:val="none" w:sz="0" w:space="0" w:color="auto"/>
            <w:bottom w:val="none" w:sz="0" w:space="0" w:color="auto"/>
            <w:right w:val="none" w:sz="0" w:space="0" w:color="auto"/>
          </w:divBdr>
        </w:div>
        <w:div w:id="672415228">
          <w:marLeft w:val="1714"/>
          <w:marRight w:val="0"/>
          <w:marTop w:val="0"/>
          <w:marBottom w:val="0"/>
          <w:divBdr>
            <w:top w:val="none" w:sz="0" w:space="0" w:color="auto"/>
            <w:left w:val="none" w:sz="0" w:space="0" w:color="auto"/>
            <w:bottom w:val="none" w:sz="0" w:space="0" w:color="auto"/>
            <w:right w:val="none" w:sz="0" w:space="0" w:color="auto"/>
          </w:divBdr>
        </w:div>
        <w:div w:id="195579437">
          <w:marLeft w:val="1714"/>
          <w:marRight w:val="0"/>
          <w:marTop w:val="0"/>
          <w:marBottom w:val="0"/>
          <w:divBdr>
            <w:top w:val="none" w:sz="0" w:space="0" w:color="auto"/>
            <w:left w:val="none" w:sz="0" w:space="0" w:color="auto"/>
            <w:bottom w:val="none" w:sz="0" w:space="0" w:color="auto"/>
            <w:right w:val="none" w:sz="0" w:space="0" w:color="auto"/>
          </w:divBdr>
        </w:div>
      </w:divsChild>
    </w:div>
    <w:div w:id="1076053484">
      <w:bodyDiv w:val="1"/>
      <w:marLeft w:val="0"/>
      <w:marRight w:val="0"/>
      <w:marTop w:val="0"/>
      <w:marBottom w:val="0"/>
      <w:divBdr>
        <w:top w:val="none" w:sz="0" w:space="0" w:color="auto"/>
        <w:left w:val="none" w:sz="0" w:space="0" w:color="auto"/>
        <w:bottom w:val="none" w:sz="0" w:space="0" w:color="auto"/>
        <w:right w:val="none" w:sz="0" w:space="0" w:color="auto"/>
      </w:divBdr>
      <w:divsChild>
        <w:div w:id="513693504">
          <w:marLeft w:val="1714"/>
          <w:marRight w:val="0"/>
          <w:marTop w:val="0"/>
          <w:marBottom w:val="0"/>
          <w:divBdr>
            <w:top w:val="none" w:sz="0" w:space="0" w:color="auto"/>
            <w:left w:val="none" w:sz="0" w:space="0" w:color="auto"/>
            <w:bottom w:val="none" w:sz="0" w:space="0" w:color="auto"/>
            <w:right w:val="none" w:sz="0" w:space="0" w:color="auto"/>
          </w:divBdr>
        </w:div>
        <w:div w:id="386533061">
          <w:marLeft w:val="1714"/>
          <w:marRight w:val="0"/>
          <w:marTop w:val="0"/>
          <w:marBottom w:val="0"/>
          <w:divBdr>
            <w:top w:val="none" w:sz="0" w:space="0" w:color="auto"/>
            <w:left w:val="none" w:sz="0" w:space="0" w:color="auto"/>
            <w:bottom w:val="none" w:sz="0" w:space="0" w:color="auto"/>
            <w:right w:val="none" w:sz="0" w:space="0" w:color="auto"/>
          </w:divBdr>
        </w:div>
        <w:div w:id="544177702">
          <w:marLeft w:val="1714"/>
          <w:marRight w:val="0"/>
          <w:marTop w:val="0"/>
          <w:marBottom w:val="0"/>
          <w:divBdr>
            <w:top w:val="none" w:sz="0" w:space="0" w:color="auto"/>
            <w:left w:val="none" w:sz="0" w:space="0" w:color="auto"/>
            <w:bottom w:val="none" w:sz="0" w:space="0" w:color="auto"/>
            <w:right w:val="none" w:sz="0" w:space="0" w:color="auto"/>
          </w:divBdr>
        </w:div>
        <w:div w:id="1799296579">
          <w:marLeft w:val="1714"/>
          <w:marRight w:val="0"/>
          <w:marTop w:val="0"/>
          <w:marBottom w:val="0"/>
          <w:divBdr>
            <w:top w:val="none" w:sz="0" w:space="0" w:color="auto"/>
            <w:left w:val="none" w:sz="0" w:space="0" w:color="auto"/>
            <w:bottom w:val="none" w:sz="0" w:space="0" w:color="auto"/>
            <w:right w:val="none" w:sz="0" w:space="0" w:color="auto"/>
          </w:divBdr>
        </w:div>
        <w:div w:id="1660231944">
          <w:marLeft w:val="1714"/>
          <w:marRight w:val="0"/>
          <w:marTop w:val="0"/>
          <w:marBottom w:val="0"/>
          <w:divBdr>
            <w:top w:val="none" w:sz="0" w:space="0" w:color="auto"/>
            <w:left w:val="none" w:sz="0" w:space="0" w:color="auto"/>
            <w:bottom w:val="none" w:sz="0" w:space="0" w:color="auto"/>
            <w:right w:val="none" w:sz="0" w:space="0" w:color="auto"/>
          </w:divBdr>
        </w:div>
      </w:divsChild>
    </w:div>
    <w:div w:id="1411998005">
      <w:bodyDiv w:val="1"/>
      <w:marLeft w:val="0"/>
      <w:marRight w:val="0"/>
      <w:marTop w:val="0"/>
      <w:marBottom w:val="0"/>
      <w:divBdr>
        <w:top w:val="none" w:sz="0" w:space="0" w:color="auto"/>
        <w:left w:val="none" w:sz="0" w:space="0" w:color="auto"/>
        <w:bottom w:val="none" w:sz="0" w:space="0" w:color="auto"/>
        <w:right w:val="none" w:sz="0" w:space="0" w:color="auto"/>
      </w:divBdr>
    </w:div>
    <w:div w:id="1485705321">
      <w:bodyDiv w:val="1"/>
      <w:marLeft w:val="0"/>
      <w:marRight w:val="0"/>
      <w:marTop w:val="0"/>
      <w:marBottom w:val="0"/>
      <w:divBdr>
        <w:top w:val="none" w:sz="0" w:space="0" w:color="auto"/>
        <w:left w:val="none" w:sz="0" w:space="0" w:color="auto"/>
        <w:bottom w:val="none" w:sz="0" w:space="0" w:color="auto"/>
        <w:right w:val="none" w:sz="0" w:space="0" w:color="auto"/>
      </w:divBdr>
      <w:divsChild>
        <w:div w:id="1928536836">
          <w:marLeft w:val="1166"/>
          <w:marRight w:val="0"/>
          <w:marTop w:val="0"/>
          <w:marBottom w:val="0"/>
          <w:divBdr>
            <w:top w:val="none" w:sz="0" w:space="0" w:color="auto"/>
            <w:left w:val="none" w:sz="0" w:space="0" w:color="auto"/>
            <w:bottom w:val="none" w:sz="0" w:space="0" w:color="auto"/>
            <w:right w:val="none" w:sz="0" w:space="0" w:color="auto"/>
          </w:divBdr>
        </w:div>
      </w:divsChild>
    </w:div>
    <w:div w:id="1628774700">
      <w:bodyDiv w:val="1"/>
      <w:marLeft w:val="0"/>
      <w:marRight w:val="0"/>
      <w:marTop w:val="0"/>
      <w:marBottom w:val="0"/>
      <w:divBdr>
        <w:top w:val="none" w:sz="0" w:space="0" w:color="auto"/>
        <w:left w:val="none" w:sz="0" w:space="0" w:color="auto"/>
        <w:bottom w:val="none" w:sz="0" w:space="0" w:color="auto"/>
        <w:right w:val="none" w:sz="0" w:space="0" w:color="auto"/>
      </w:divBdr>
      <w:divsChild>
        <w:div w:id="2029209231">
          <w:marLeft w:val="1714"/>
          <w:marRight w:val="0"/>
          <w:marTop w:val="0"/>
          <w:marBottom w:val="0"/>
          <w:divBdr>
            <w:top w:val="none" w:sz="0" w:space="0" w:color="auto"/>
            <w:left w:val="none" w:sz="0" w:space="0" w:color="auto"/>
            <w:bottom w:val="none" w:sz="0" w:space="0" w:color="auto"/>
            <w:right w:val="none" w:sz="0" w:space="0" w:color="auto"/>
          </w:divBdr>
        </w:div>
        <w:div w:id="214390845">
          <w:marLeft w:val="1714"/>
          <w:marRight w:val="0"/>
          <w:marTop w:val="0"/>
          <w:marBottom w:val="0"/>
          <w:divBdr>
            <w:top w:val="none" w:sz="0" w:space="0" w:color="auto"/>
            <w:left w:val="none" w:sz="0" w:space="0" w:color="auto"/>
            <w:bottom w:val="none" w:sz="0" w:space="0" w:color="auto"/>
            <w:right w:val="none" w:sz="0" w:space="0" w:color="auto"/>
          </w:divBdr>
        </w:div>
        <w:div w:id="131800025">
          <w:marLeft w:val="1714"/>
          <w:marRight w:val="0"/>
          <w:marTop w:val="0"/>
          <w:marBottom w:val="0"/>
          <w:divBdr>
            <w:top w:val="none" w:sz="0" w:space="0" w:color="auto"/>
            <w:left w:val="none" w:sz="0" w:space="0" w:color="auto"/>
            <w:bottom w:val="none" w:sz="0" w:space="0" w:color="auto"/>
            <w:right w:val="none" w:sz="0" w:space="0" w:color="auto"/>
          </w:divBdr>
        </w:div>
      </w:divsChild>
    </w:div>
    <w:div w:id="1698385756">
      <w:bodyDiv w:val="1"/>
      <w:marLeft w:val="0"/>
      <w:marRight w:val="0"/>
      <w:marTop w:val="0"/>
      <w:marBottom w:val="0"/>
      <w:divBdr>
        <w:top w:val="none" w:sz="0" w:space="0" w:color="auto"/>
        <w:left w:val="none" w:sz="0" w:space="0" w:color="auto"/>
        <w:bottom w:val="none" w:sz="0" w:space="0" w:color="auto"/>
        <w:right w:val="none" w:sz="0" w:space="0" w:color="auto"/>
      </w:divBdr>
      <w:divsChild>
        <w:div w:id="1006395358">
          <w:marLeft w:val="907"/>
          <w:marRight w:val="0"/>
          <w:marTop w:val="0"/>
          <w:marBottom w:val="0"/>
          <w:divBdr>
            <w:top w:val="none" w:sz="0" w:space="0" w:color="auto"/>
            <w:left w:val="none" w:sz="0" w:space="0" w:color="auto"/>
            <w:bottom w:val="none" w:sz="0" w:space="0" w:color="auto"/>
            <w:right w:val="none" w:sz="0" w:space="0" w:color="auto"/>
          </w:divBdr>
        </w:div>
      </w:divsChild>
    </w:div>
    <w:div w:id="1741949367">
      <w:bodyDiv w:val="1"/>
      <w:marLeft w:val="0"/>
      <w:marRight w:val="0"/>
      <w:marTop w:val="0"/>
      <w:marBottom w:val="0"/>
      <w:divBdr>
        <w:top w:val="none" w:sz="0" w:space="0" w:color="auto"/>
        <w:left w:val="none" w:sz="0" w:space="0" w:color="auto"/>
        <w:bottom w:val="none" w:sz="0" w:space="0" w:color="auto"/>
        <w:right w:val="none" w:sz="0" w:space="0" w:color="auto"/>
      </w:divBdr>
    </w:div>
    <w:div w:id="19490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Paul Witter</cp:lastModifiedBy>
  <cp:revision>3</cp:revision>
  <cp:lastPrinted>2019-05-04T13:05:00Z</cp:lastPrinted>
  <dcterms:created xsi:type="dcterms:W3CDTF">2019-05-18T13:51:00Z</dcterms:created>
  <dcterms:modified xsi:type="dcterms:W3CDTF">2019-05-18T13:56:00Z</dcterms:modified>
</cp:coreProperties>
</file>