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5607A6" w:rsidRDefault="00BA5563" w:rsidP="00BA5563">
      <w:pPr>
        <w:spacing w:after="0" w:line="240" w:lineRule="auto"/>
        <w:ind w:left="1985"/>
        <w:rPr>
          <w:rFonts w:cstheme="minorHAnsi"/>
          <w:b/>
          <w:sz w:val="26"/>
          <w:szCs w:val="26"/>
        </w:rPr>
      </w:pPr>
      <w:r w:rsidRPr="005607A6"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2540</wp:posOffset>
                </wp:positionV>
                <wp:extent cx="3458210" cy="772795"/>
                <wp:effectExtent l="0" t="0" r="2794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210" cy="772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D0CB7" id="AutoShape 6" o:spid="_x0000_s1026" style="position:absolute;margin-left:95.1pt;margin-top:.2pt;width:272.3pt;height:6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" filled="f" strokecolor="black [3213]" strokeweight="1.5pt"/>
            </w:pict>
          </mc:Fallback>
        </mc:AlternateContent>
      </w:r>
      <w:r w:rsidRPr="005607A6">
        <w:rPr>
          <w:rFonts w:cstheme="minorHAnsi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1184910" cy="788035"/>
            <wp:effectExtent l="0" t="0" r="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4F6" w:rsidRPr="005607A6">
        <w:rPr>
          <w:rFonts w:cstheme="minorHAnsi"/>
          <w:noProof/>
        </w:rPr>
        <w:t xml:space="preserve"> </w:t>
      </w:r>
      <w:r w:rsidR="00224B8B" w:rsidRPr="005607A6">
        <w:rPr>
          <w:rFonts w:cstheme="minorHAnsi"/>
          <w:b/>
          <w:sz w:val="26"/>
          <w:szCs w:val="26"/>
        </w:rPr>
        <w:t>WBC</w:t>
      </w:r>
      <w:r w:rsidR="009B04F6" w:rsidRPr="005607A6">
        <w:rPr>
          <w:rFonts w:cstheme="minorHAnsi"/>
          <w:b/>
          <w:sz w:val="26"/>
          <w:szCs w:val="26"/>
        </w:rPr>
        <w:t xml:space="preserve"> SERMON NOTES   </w:t>
      </w:r>
      <w:r w:rsidR="00224B8B" w:rsidRPr="005607A6">
        <w:rPr>
          <w:rFonts w:cstheme="minorHAnsi"/>
          <w:b/>
          <w:sz w:val="26"/>
          <w:szCs w:val="26"/>
        </w:rPr>
        <w:t xml:space="preserve">      </w:t>
      </w:r>
      <w:r w:rsidR="004E6038" w:rsidRPr="005607A6">
        <w:rPr>
          <w:rFonts w:cstheme="minorHAnsi"/>
          <w:b/>
          <w:sz w:val="26"/>
          <w:szCs w:val="26"/>
        </w:rPr>
        <w:t xml:space="preserve">      </w:t>
      </w:r>
      <w:r w:rsidR="006C5D4C" w:rsidRPr="005607A6">
        <w:rPr>
          <w:rFonts w:cstheme="minorHAnsi"/>
          <w:b/>
          <w:sz w:val="26"/>
          <w:szCs w:val="26"/>
        </w:rPr>
        <w:t>10</w:t>
      </w:r>
      <w:r w:rsidR="00D7788F" w:rsidRPr="005607A6">
        <w:rPr>
          <w:rFonts w:cstheme="minorHAnsi"/>
          <w:b/>
          <w:sz w:val="26"/>
          <w:szCs w:val="26"/>
        </w:rPr>
        <w:t xml:space="preserve"> Feb</w:t>
      </w:r>
      <w:r w:rsidR="00224B8B" w:rsidRPr="005607A6">
        <w:rPr>
          <w:rFonts w:cstheme="minorHAnsi"/>
          <w:b/>
          <w:sz w:val="26"/>
          <w:szCs w:val="26"/>
        </w:rPr>
        <w:t xml:space="preserve"> 2019</w:t>
      </w:r>
    </w:p>
    <w:p w:rsidR="009B04F6" w:rsidRPr="00BA5563" w:rsidRDefault="000417A3" w:rsidP="00224B8B">
      <w:pPr>
        <w:spacing w:after="0" w:line="240" w:lineRule="auto"/>
        <w:ind w:left="1701"/>
        <w:rPr>
          <w:rFonts w:cstheme="minorHAnsi"/>
          <w:b/>
          <w:sz w:val="24"/>
          <w:szCs w:val="24"/>
        </w:rPr>
      </w:pPr>
      <w:r w:rsidRPr="00BA5563">
        <w:rPr>
          <w:rFonts w:cstheme="minorHAnsi"/>
          <w:b/>
          <w:sz w:val="24"/>
          <w:szCs w:val="24"/>
        </w:rPr>
        <w:t>Josh</w:t>
      </w:r>
      <w:r w:rsidR="004E6038" w:rsidRPr="00BA5563">
        <w:rPr>
          <w:rFonts w:cstheme="minorHAnsi"/>
          <w:b/>
          <w:sz w:val="24"/>
          <w:szCs w:val="24"/>
        </w:rPr>
        <w:t>ua</w:t>
      </w:r>
      <w:r w:rsidRPr="00BA5563">
        <w:rPr>
          <w:rFonts w:cstheme="minorHAnsi"/>
          <w:b/>
          <w:sz w:val="24"/>
          <w:szCs w:val="24"/>
        </w:rPr>
        <w:t xml:space="preserve"> </w:t>
      </w:r>
      <w:r w:rsidR="002363DE" w:rsidRPr="00BA5563">
        <w:rPr>
          <w:rFonts w:cstheme="minorHAnsi"/>
          <w:b/>
          <w:sz w:val="24"/>
          <w:szCs w:val="24"/>
        </w:rPr>
        <w:t>3-</w:t>
      </w:r>
      <w:r w:rsidR="003B5BFC" w:rsidRPr="00BA5563">
        <w:rPr>
          <w:rFonts w:cstheme="minorHAnsi"/>
          <w:b/>
          <w:sz w:val="24"/>
          <w:szCs w:val="24"/>
        </w:rPr>
        <w:t>4</w:t>
      </w:r>
      <w:r w:rsidR="008747D4" w:rsidRPr="00BA5563">
        <w:rPr>
          <w:rFonts w:cstheme="minorHAnsi"/>
          <w:b/>
          <w:sz w:val="24"/>
          <w:szCs w:val="24"/>
        </w:rPr>
        <w:t xml:space="preserve"> “</w:t>
      </w:r>
      <w:r w:rsidR="002363DE" w:rsidRPr="00BA5563">
        <w:rPr>
          <w:rFonts w:cstheme="minorHAnsi"/>
          <w:b/>
          <w:sz w:val="24"/>
          <w:szCs w:val="24"/>
        </w:rPr>
        <w:t>Preparing for Battle</w:t>
      </w:r>
      <w:r w:rsidR="00C073B2" w:rsidRPr="00BA5563">
        <w:rPr>
          <w:rFonts w:cstheme="minorHAnsi"/>
          <w:b/>
          <w:sz w:val="24"/>
          <w:szCs w:val="24"/>
        </w:rPr>
        <w:t xml:space="preserve">: </w:t>
      </w:r>
      <w:r w:rsidR="003B5BFC" w:rsidRPr="00BA5563">
        <w:rPr>
          <w:rFonts w:cstheme="minorHAnsi"/>
          <w:b/>
          <w:sz w:val="24"/>
          <w:szCs w:val="24"/>
        </w:rPr>
        <w:br/>
        <w:t xml:space="preserve">                        </w:t>
      </w:r>
      <w:r w:rsidR="00C073B2" w:rsidRPr="00BA5563">
        <w:rPr>
          <w:rFonts w:cstheme="minorHAnsi"/>
          <w:b/>
          <w:sz w:val="24"/>
          <w:szCs w:val="24"/>
        </w:rPr>
        <w:t xml:space="preserve">‘Do you have a Gilgal?’ </w:t>
      </w:r>
      <w:r w:rsidR="00833AA6" w:rsidRPr="00BA5563">
        <w:rPr>
          <w:rFonts w:cstheme="minorHAnsi"/>
          <w:b/>
          <w:sz w:val="24"/>
          <w:szCs w:val="24"/>
        </w:rPr>
        <w:t>”</w:t>
      </w:r>
      <w:r w:rsidR="00854DA4" w:rsidRPr="00BA5563">
        <w:rPr>
          <w:rFonts w:cstheme="minorHAnsi"/>
          <w:b/>
          <w:sz w:val="24"/>
          <w:szCs w:val="24"/>
        </w:rPr>
        <w:t xml:space="preserve"> </w:t>
      </w:r>
      <w:r w:rsidR="00CF133D" w:rsidRPr="00BA5563">
        <w:rPr>
          <w:rFonts w:cstheme="minorHAnsi"/>
          <w:b/>
          <w:sz w:val="24"/>
          <w:szCs w:val="24"/>
        </w:rPr>
        <w:t xml:space="preserve">  (</w:t>
      </w:r>
      <w:r w:rsidR="00854DA4" w:rsidRPr="00BA5563">
        <w:rPr>
          <w:rFonts w:cstheme="minorHAnsi"/>
          <w:b/>
          <w:sz w:val="24"/>
          <w:szCs w:val="24"/>
          <w:u w:val="single"/>
        </w:rPr>
        <w:t>PART 1</w:t>
      </w:r>
      <w:r w:rsidR="00CF133D" w:rsidRPr="00BA5563">
        <w:rPr>
          <w:rFonts w:cstheme="minorHAnsi"/>
          <w:b/>
          <w:sz w:val="24"/>
          <w:szCs w:val="24"/>
          <w:u w:val="single"/>
        </w:rPr>
        <w:t>)</w:t>
      </w:r>
      <w:r w:rsidR="008747D4" w:rsidRPr="00BA5563">
        <w:rPr>
          <w:rFonts w:cstheme="minorHAnsi"/>
          <w:b/>
          <w:sz w:val="24"/>
          <w:szCs w:val="24"/>
        </w:rPr>
        <w:br/>
      </w:r>
      <w:r w:rsidR="009B04F6" w:rsidRPr="00BA5563">
        <w:rPr>
          <w:rFonts w:cstheme="minorHAnsi"/>
          <w:b/>
          <w:sz w:val="24"/>
          <w:szCs w:val="24"/>
        </w:rPr>
        <w:t xml:space="preserve"> </w:t>
      </w:r>
      <w:r w:rsidR="004E6038" w:rsidRPr="00BA5563">
        <w:rPr>
          <w:rFonts w:cstheme="minorHAnsi"/>
          <w:b/>
          <w:sz w:val="24"/>
          <w:szCs w:val="24"/>
        </w:rPr>
        <w:t>Series: Courageous living in a secular world</w:t>
      </w:r>
      <w:r w:rsidR="008747D4" w:rsidRPr="00BA5563">
        <w:rPr>
          <w:rFonts w:cstheme="minorHAnsi"/>
          <w:b/>
          <w:sz w:val="24"/>
          <w:szCs w:val="24"/>
        </w:rPr>
        <w:t xml:space="preserve"> (</w:t>
      </w:r>
      <w:r w:rsidR="004E6BEF" w:rsidRPr="00BA5563">
        <w:rPr>
          <w:rFonts w:cstheme="minorHAnsi"/>
          <w:b/>
          <w:sz w:val="24"/>
          <w:szCs w:val="24"/>
        </w:rPr>
        <w:t>4</w:t>
      </w:r>
      <w:r w:rsidR="008747D4" w:rsidRPr="00BA5563">
        <w:rPr>
          <w:rFonts w:cstheme="minorHAnsi"/>
          <w:b/>
          <w:sz w:val="24"/>
          <w:szCs w:val="24"/>
        </w:rPr>
        <w:t>)</w:t>
      </w:r>
    </w:p>
    <w:p w:rsidR="009B04F6" w:rsidRPr="005607A6" w:rsidRDefault="009B04F6" w:rsidP="00224B8B">
      <w:pPr>
        <w:spacing w:after="0" w:line="240" w:lineRule="auto"/>
        <w:ind w:left="1701"/>
        <w:rPr>
          <w:rFonts w:cstheme="minorHAnsi"/>
          <w:b/>
          <w:sz w:val="12"/>
        </w:rPr>
      </w:pPr>
    </w:p>
    <w:p w:rsidR="001A673B" w:rsidRPr="00BA5563" w:rsidRDefault="009B04F6" w:rsidP="00FB32F4">
      <w:pPr>
        <w:pStyle w:val="Style"/>
        <w:spacing w:line="264" w:lineRule="exact"/>
        <w:rPr>
          <w:rFonts w:asciiTheme="minorHAnsi" w:hAnsiTheme="minorHAnsi" w:cstheme="minorHAnsi"/>
          <w:sz w:val="8"/>
        </w:rPr>
      </w:pPr>
      <w:r w:rsidRPr="005607A6">
        <w:rPr>
          <w:rFonts w:asciiTheme="minorHAnsi" w:hAnsiTheme="minorHAnsi" w:cstheme="minorHAnsi"/>
        </w:rPr>
        <w:t xml:space="preserve">INTRODUCTION: </w:t>
      </w:r>
      <w:r w:rsidR="00C073B2" w:rsidRPr="005607A6">
        <w:rPr>
          <w:rFonts w:asciiTheme="minorHAnsi" w:hAnsiTheme="minorHAnsi" w:cstheme="minorHAnsi"/>
          <w:color w:val="141516"/>
        </w:rPr>
        <w:t>“</w:t>
      </w:r>
      <w:r w:rsidR="00C073B2" w:rsidRPr="005607A6">
        <w:rPr>
          <w:rFonts w:asciiTheme="minorHAnsi" w:hAnsiTheme="minorHAnsi" w:cstheme="minorHAnsi"/>
          <w:b/>
          <w:color w:val="141516"/>
        </w:rPr>
        <w:t>Watch yourself ……. lest you forget THE LORD</w:t>
      </w:r>
      <w:r w:rsidR="00FB32F4" w:rsidRPr="005607A6">
        <w:rPr>
          <w:rFonts w:asciiTheme="minorHAnsi" w:hAnsiTheme="minorHAnsi" w:cstheme="minorHAnsi"/>
          <w:b/>
          <w:color w:val="141516"/>
        </w:rPr>
        <w:t>.</w:t>
      </w:r>
      <w:r w:rsidR="00C073B2" w:rsidRPr="005607A6">
        <w:rPr>
          <w:rFonts w:asciiTheme="minorHAnsi" w:hAnsiTheme="minorHAnsi" w:cstheme="minorHAnsi"/>
          <w:b/>
          <w:color w:val="141516"/>
        </w:rPr>
        <w:t>”</w:t>
      </w:r>
      <w:r w:rsidR="00FB32F4" w:rsidRPr="005607A6">
        <w:rPr>
          <w:rFonts w:asciiTheme="minorHAnsi" w:hAnsiTheme="minorHAnsi" w:cstheme="minorHAnsi"/>
          <w:b/>
          <w:color w:val="141516"/>
        </w:rPr>
        <w:br/>
      </w:r>
      <w:r w:rsidR="00FB32F4" w:rsidRPr="005607A6">
        <w:rPr>
          <w:rFonts w:asciiTheme="minorHAnsi" w:hAnsiTheme="minorHAnsi" w:cstheme="minorHAnsi"/>
          <w:color w:val="141516"/>
        </w:rPr>
        <w:t xml:space="preserve">(Deut. 6:12). </w:t>
      </w:r>
      <w:r w:rsidR="00C600E6" w:rsidRPr="005607A6">
        <w:rPr>
          <w:rFonts w:asciiTheme="minorHAnsi" w:hAnsiTheme="minorHAnsi" w:cstheme="minorHAnsi"/>
        </w:rPr>
        <w:t xml:space="preserve">Moses warning rings true today’, as </w:t>
      </w:r>
      <w:r w:rsidR="00FB32F4" w:rsidRPr="005607A6">
        <w:rPr>
          <w:rFonts w:asciiTheme="minorHAnsi" w:hAnsiTheme="minorHAnsi" w:cstheme="minorHAnsi"/>
        </w:rPr>
        <w:t>it did with</w:t>
      </w:r>
      <w:r w:rsidR="00C600E6" w:rsidRPr="005607A6">
        <w:rPr>
          <w:rFonts w:asciiTheme="minorHAnsi" w:hAnsiTheme="minorHAnsi" w:cstheme="minorHAnsi"/>
        </w:rPr>
        <w:t xml:space="preserve"> the Israelites</w:t>
      </w:r>
      <w:r w:rsidR="00FB32F4" w:rsidRPr="005607A6">
        <w:rPr>
          <w:rFonts w:asciiTheme="minorHAnsi" w:hAnsiTheme="minorHAnsi" w:cstheme="minorHAnsi"/>
        </w:rPr>
        <w:t xml:space="preserve"> when</w:t>
      </w:r>
      <w:r w:rsidR="00C600E6" w:rsidRPr="005607A6">
        <w:rPr>
          <w:rFonts w:asciiTheme="minorHAnsi" w:hAnsiTheme="minorHAnsi" w:cstheme="minorHAnsi"/>
        </w:rPr>
        <w:t xml:space="preserve"> they entered the Promised Land, </w:t>
      </w:r>
      <w:r w:rsidR="00FB32F4" w:rsidRPr="005607A6">
        <w:rPr>
          <w:rFonts w:asciiTheme="minorHAnsi" w:hAnsiTheme="minorHAnsi" w:cstheme="minorHAnsi"/>
        </w:rPr>
        <w:t>and were</w:t>
      </w:r>
      <w:r w:rsidR="00C600E6" w:rsidRPr="005607A6">
        <w:rPr>
          <w:rFonts w:asciiTheme="minorHAnsi" w:hAnsiTheme="minorHAnsi" w:cstheme="minorHAnsi"/>
        </w:rPr>
        <w:t xml:space="preserve"> tempted to say, “</w:t>
      </w:r>
      <w:r w:rsidR="00C600E6" w:rsidRPr="005607A6">
        <w:rPr>
          <w:rFonts w:asciiTheme="minorHAnsi" w:hAnsiTheme="minorHAnsi" w:cstheme="minorHAnsi"/>
          <w:i/>
        </w:rPr>
        <w:t>We did this ourselves</w:t>
      </w:r>
      <w:r w:rsidR="00C600E6" w:rsidRPr="005607A6">
        <w:rPr>
          <w:rFonts w:asciiTheme="minorHAnsi" w:hAnsiTheme="minorHAnsi" w:cstheme="minorHAnsi"/>
        </w:rPr>
        <w:t>.”</w:t>
      </w:r>
    </w:p>
    <w:p w:rsidR="006F065C" w:rsidRPr="005607A6" w:rsidRDefault="001A673B" w:rsidP="007D7439">
      <w:pPr>
        <w:pStyle w:val="Style"/>
        <w:spacing w:line="360" w:lineRule="auto"/>
        <w:rPr>
          <w:rFonts w:asciiTheme="minorHAnsi" w:hAnsiTheme="minorHAnsi" w:cstheme="minorHAnsi"/>
        </w:rPr>
      </w:pPr>
      <w:r w:rsidRPr="005607A6">
        <w:rPr>
          <w:rFonts w:asciiTheme="minorHAnsi" w:hAnsiTheme="minorHAnsi" w:cstheme="minorHAnsi"/>
        </w:rPr>
        <w:t>Crossing the Jordan represents ………………………………………</w:t>
      </w:r>
      <w:r w:rsidR="00BA5563">
        <w:rPr>
          <w:rFonts w:asciiTheme="minorHAnsi" w:hAnsiTheme="minorHAnsi" w:cstheme="minorHAnsi"/>
        </w:rPr>
        <w:t>……………………………</w:t>
      </w:r>
      <w:r w:rsidRPr="005607A6">
        <w:rPr>
          <w:rFonts w:asciiTheme="minorHAnsi" w:hAnsiTheme="minorHAnsi" w:cstheme="minorHAnsi"/>
        </w:rPr>
        <w:br/>
        <w:t>…………………………………………………………………………</w:t>
      </w:r>
      <w:r w:rsidR="00BA5563">
        <w:rPr>
          <w:rFonts w:asciiTheme="minorHAnsi" w:hAnsiTheme="minorHAnsi" w:cstheme="minorHAnsi"/>
        </w:rPr>
        <w:t>………………………………………….</w:t>
      </w:r>
      <w:r w:rsidR="007D7439" w:rsidRPr="005607A6">
        <w:rPr>
          <w:rFonts w:asciiTheme="minorHAnsi" w:hAnsiTheme="minorHAnsi" w:cstheme="minorHAnsi"/>
        </w:rPr>
        <w:br/>
        <w:t>God was preparing His people for battle.</w:t>
      </w:r>
      <w:r w:rsidR="007D7439" w:rsidRPr="005607A6">
        <w:rPr>
          <w:rFonts w:asciiTheme="minorHAnsi" w:hAnsiTheme="minorHAnsi" w:cstheme="minorHAnsi"/>
          <w:b/>
        </w:rPr>
        <w:t xml:space="preserve"> </w:t>
      </w:r>
      <w:r w:rsidR="007D7439" w:rsidRPr="005607A6">
        <w:rPr>
          <w:rFonts w:asciiTheme="minorHAnsi" w:hAnsiTheme="minorHAnsi" w:cstheme="minorHAnsi"/>
          <w:b/>
        </w:rPr>
        <w:br/>
      </w:r>
      <w:r w:rsidR="007D7439" w:rsidRPr="005607A6">
        <w:rPr>
          <w:rFonts w:asciiTheme="minorHAnsi" w:hAnsiTheme="minorHAnsi" w:cstheme="minorHAnsi"/>
        </w:rPr>
        <w:t>Do you have a place called Gilgal?</w:t>
      </w:r>
      <w:r w:rsidR="009B04F6" w:rsidRPr="005607A6">
        <w:rPr>
          <w:rFonts w:asciiTheme="minorHAnsi" w:hAnsiTheme="minorHAnsi" w:cstheme="minorHAnsi"/>
        </w:rPr>
        <w:br/>
      </w:r>
      <w:r w:rsidR="006F065C" w:rsidRPr="005607A6">
        <w:rPr>
          <w:rFonts w:asciiTheme="minorHAnsi" w:hAnsiTheme="minorHAnsi" w:cstheme="minorHAnsi"/>
          <w:b/>
          <w:u w:val="single"/>
        </w:rPr>
        <w:t>Seven principles from Gilgal that are vital for every Christian</w:t>
      </w:r>
      <w:r w:rsidR="006F065C" w:rsidRPr="005607A6">
        <w:rPr>
          <w:rFonts w:asciiTheme="minorHAnsi" w:hAnsiTheme="minorHAnsi" w:cstheme="minorHAnsi"/>
          <w:b/>
        </w:rPr>
        <w:br/>
      </w:r>
      <w:r w:rsidR="007D7439" w:rsidRPr="005607A6">
        <w:rPr>
          <w:rFonts w:asciiTheme="minorHAnsi" w:hAnsiTheme="minorHAnsi" w:cstheme="minorHAnsi"/>
          <w:b/>
          <w:sz w:val="10"/>
        </w:rPr>
        <w:br/>
      </w:r>
      <w:r w:rsidR="00300F3C" w:rsidRPr="005607A6">
        <w:rPr>
          <w:rFonts w:asciiTheme="minorHAnsi" w:hAnsiTheme="minorHAnsi" w:cstheme="minorHAnsi"/>
          <w:b/>
          <w:sz w:val="28"/>
        </w:rPr>
        <w:t>1. Gilgal, was the place of R___________________</w:t>
      </w:r>
      <w:r w:rsidR="006F065C" w:rsidRPr="005607A6">
        <w:rPr>
          <w:rFonts w:asciiTheme="minorHAnsi" w:hAnsiTheme="minorHAnsi" w:cstheme="minorHAnsi"/>
          <w:b/>
          <w:sz w:val="28"/>
        </w:rPr>
        <w:t xml:space="preserve"> </w:t>
      </w:r>
      <w:r w:rsidR="00300F3C" w:rsidRPr="005607A6">
        <w:rPr>
          <w:rFonts w:asciiTheme="minorHAnsi" w:hAnsiTheme="minorHAnsi" w:cstheme="minorHAnsi"/>
          <w:b/>
        </w:rPr>
        <w:br/>
      </w:r>
      <w:r w:rsidR="006F065C" w:rsidRPr="005607A6">
        <w:rPr>
          <w:rFonts w:asciiTheme="minorHAnsi" w:hAnsiTheme="minorHAnsi" w:cstheme="minorHAnsi"/>
          <w:b/>
        </w:rPr>
        <w:t>R____________ the presence of God (3:1-5,9-13)</w:t>
      </w:r>
    </w:p>
    <w:p w:rsidR="006C5D4C" w:rsidRPr="005607A6" w:rsidRDefault="006F065C" w:rsidP="006C5D4C">
      <w:pPr>
        <w:spacing w:after="0" w:line="240" w:lineRule="auto"/>
        <w:rPr>
          <w:rFonts w:cstheme="minorHAnsi"/>
          <w:sz w:val="24"/>
        </w:rPr>
      </w:pPr>
      <w:r w:rsidRPr="005607A6">
        <w:rPr>
          <w:rFonts w:cstheme="minorHAnsi"/>
          <w:sz w:val="24"/>
        </w:rPr>
        <w:t>The Ark of the Covenant represented God</w:t>
      </w:r>
      <w:r w:rsidR="00D84C10">
        <w:rPr>
          <w:rFonts w:cstheme="minorHAnsi"/>
          <w:sz w:val="24"/>
        </w:rPr>
        <w:t>’s</w:t>
      </w:r>
      <w:r w:rsidRPr="005607A6">
        <w:rPr>
          <w:rFonts w:cstheme="minorHAnsi"/>
          <w:sz w:val="24"/>
        </w:rPr>
        <w:t xml:space="preserve"> presence among his people. </w:t>
      </w:r>
      <w:r w:rsidR="00B633A9">
        <w:rPr>
          <w:rFonts w:cstheme="minorHAnsi"/>
          <w:sz w:val="24"/>
        </w:rPr>
        <w:br/>
      </w:r>
      <w:r w:rsidRPr="005607A6">
        <w:rPr>
          <w:rFonts w:cstheme="minorHAnsi"/>
          <w:sz w:val="24"/>
        </w:rPr>
        <w:t>The problem was that they did not always want to</w:t>
      </w:r>
    </w:p>
    <w:p w:rsidR="006F065C" w:rsidRPr="005607A6" w:rsidRDefault="006F065C" w:rsidP="006C5D4C">
      <w:pPr>
        <w:spacing w:after="0" w:line="360" w:lineRule="auto"/>
        <w:rPr>
          <w:rFonts w:cstheme="minorHAnsi"/>
          <w:sz w:val="24"/>
        </w:rPr>
      </w:pPr>
      <w:r w:rsidRPr="005607A6">
        <w:rPr>
          <w:rFonts w:cstheme="minorHAnsi"/>
          <w:sz w:val="24"/>
        </w:rPr>
        <w:t>………………………………………………………………………………………</w:t>
      </w:r>
      <w:r w:rsidR="00B633A9">
        <w:rPr>
          <w:rFonts w:cstheme="minorHAnsi"/>
          <w:sz w:val="24"/>
        </w:rPr>
        <w:t>……………………..</w:t>
      </w:r>
      <w:r w:rsidRPr="005607A6">
        <w:rPr>
          <w:rFonts w:cstheme="minorHAnsi"/>
          <w:sz w:val="24"/>
        </w:rPr>
        <w:t>…….</w:t>
      </w:r>
    </w:p>
    <w:p w:rsidR="006F065C" w:rsidRPr="005607A6" w:rsidRDefault="006F065C" w:rsidP="006F065C">
      <w:pPr>
        <w:spacing w:after="0" w:line="360" w:lineRule="auto"/>
        <w:rPr>
          <w:rFonts w:cstheme="minorHAnsi"/>
          <w:sz w:val="24"/>
        </w:rPr>
      </w:pPr>
      <w:r w:rsidRPr="005607A6">
        <w:rPr>
          <w:rFonts w:cstheme="minorHAnsi"/>
          <w:sz w:val="24"/>
        </w:rPr>
        <w:t>The Ark represented:</w:t>
      </w:r>
    </w:p>
    <w:p w:rsidR="006F065C" w:rsidRPr="005607A6" w:rsidRDefault="006F065C" w:rsidP="007D7439">
      <w:pPr>
        <w:pStyle w:val="ListParagraph"/>
        <w:numPr>
          <w:ilvl w:val="0"/>
          <w:numId w:val="30"/>
        </w:numPr>
        <w:spacing w:after="0" w:line="360" w:lineRule="auto"/>
        <w:ind w:left="426"/>
        <w:rPr>
          <w:rFonts w:cstheme="minorHAnsi"/>
          <w:sz w:val="24"/>
        </w:rPr>
      </w:pPr>
      <w:r w:rsidRPr="005607A6">
        <w:rPr>
          <w:rFonts w:cstheme="minorHAnsi"/>
          <w:sz w:val="24"/>
        </w:rPr>
        <w:t>God’s ______________ (the cherubim</w:t>
      </w:r>
      <w:r w:rsidR="00342F4C" w:rsidRPr="005607A6">
        <w:rPr>
          <w:rFonts w:cstheme="minorHAnsi"/>
          <w:sz w:val="24"/>
        </w:rPr>
        <w:t xml:space="preserve"> &amp; space above lid</w:t>
      </w:r>
      <w:r w:rsidRPr="005607A6">
        <w:rPr>
          <w:rFonts w:cstheme="minorHAnsi"/>
          <w:sz w:val="24"/>
        </w:rPr>
        <w:t>)</w:t>
      </w:r>
    </w:p>
    <w:p w:rsidR="006F065C" w:rsidRPr="005607A6" w:rsidRDefault="006F065C" w:rsidP="007D7439">
      <w:pPr>
        <w:pStyle w:val="ListParagraph"/>
        <w:numPr>
          <w:ilvl w:val="0"/>
          <w:numId w:val="30"/>
        </w:numPr>
        <w:spacing w:after="0" w:line="360" w:lineRule="auto"/>
        <w:ind w:left="426"/>
        <w:rPr>
          <w:rFonts w:cstheme="minorHAnsi"/>
          <w:sz w:val="24"/>
        </w:rPr>
      </w:pPr>
      <w:r w:rsidRPr="005607A6">
        <w:rPr>
          <w:rFonts w:cstheme="minorHAnsi"/>
          <w:sz w:val="24"/>
        </w:rPr>
        <w:t xml:space="preserve">God’s ______________ (Ten </w:t>
      </w:r>
      <w:r w:rsidR="00BA5563">
        <w:rPr>
          <w:rFonts w:cstheme="minorHAnsi"/>
          <w:sz w:val="24"/>
        </w:rPr>
        <w:t>C</w:t>
      </w:r>
      <w:r w:rsidRPr="005607A6">
        <w:rPr>
          <w:rFonts w:cstheme="minorHAnsi"/>
          <w:sz w:val="24"/>
        </w:rPr>
        <w:t>ommandments)</w:t>
      </w:r>
    </w:p>
    <w:p w:rsidR="006F065C" w:rsidRPr="005607A6" w:rsidRDefault="006F065C" w:rsidP="007D7439">
      <w:pPr>
        <w:pStyle w:val="ListParagraph"/>
        <w:numPr>
          <w:ilvl w:val="0"/>
          <w:numId w:val="30"/>
        </w:numPr>
        <w:spacing w:after="0" w:line="360" w:lineRule="auto"/>
        <w:ind w:left="426"/>
        <w:rPr>
          <w:rFonts w:cstheme="minorHAnsi"/>
          <w:sz w:val="24"/>
        </w:rPr>
      </w:pPr>
      <w:r w:rsidRPr="005607A6">
        <w:rPr>
          <w:rFonts w:cstheme="minorHAnsi"/>
          <w:sz w:val="24"/>
        </w:rPr>
        <w:t xml:space="preserve">God’s ______________ (Ten </w:t>
      </w:r>
      <w:r w:rsidR="00BA5563" w:rsidRPr="005607A6">
        <w:rPr>
          <w:rFonts w:cstheme="minorHAnsi"/>
          <w:sz w:val="24"/>
        </w:rPr>
        <w:t>Commandments</w:t>
      </w:r>
      <w:r w:rsidRPr="005607A6">
        <w:rPr>
          <w:rFonts w:cstheme="minorHAnsi"/>
          <w:sz w:val="24"/>
        </w:rPr>
        <w:t>)</w:t>
      </w:r>
    </w:p>
    <w:p w:rsidR="00342F4C" w:rsidRPr="005607A6" w:rsidRDefault="006F065C" w:rsidP="007D7439">
      <w:pPr>
        <w:pStyle w:val="ListParagraph"/>
        <w:numPr>
          <w:ilvl w:val="0"/>
          <w:numId w:val="30"/>
        </w:numPr>
        <w:spacing w:after="0" w:line="240" w:lineRule="auto"/>
        <w:ind w:left="426"/>
        <w:rPr>
          <w:rFonts w:cstheme="minorHAnsi"/>
          <w:sz w:val="24"/>
        </w:rPr>
      </w:pPr>
      <w:r w:rsidRPr="005607A6">
        <w:rPr>
          <w:rFonts w:cstheme="minorHAnsi"/>
          <w:sz w:val="24"/>
        </w:rPr>
        <w:t>God’s ______________ (Mercy Seat)</w:t>
      </w:r>
      <w:r w:rsidR="00300F3C" w:rsidRPr="00BA5563">
        <w:rPr>
          <w:rFonts w:cstheme="minorHAnsi"/>
          <w:sz w:val="10"/>
        </w:rPr>
        <w:br/>
      </w:r>
      <w:r w:rsidRPr="00BA5563">
        <w:rPr>
          <w:rFonts w:cstheme="minorHAnsi"/>
          <w:sz w:val="10"/>
        </w:rPr>
        <w:br/>
      </w:r>
      <w:r w:rsidRPr="005607A6">
        <w:rPr>
          <w:rFonts w:cstheme="minorHAnsi"/>
          <w:sz w:val="24"/>
        </w:rPr>
        <w:t>On the Day of ______</w:t>
      </w:r>
      <w:r w:rsidR="00300F3C" w:rsidRPr="005607A6">
        <w:rPr>
          <w:rFonts w:cstheme="minorHAnsi"/>
          <w:sz w:val="24"/>
        </w:rPr>
        <w:t>__</w:t>
      </w:r>
      <w:r w:rsidRPr="005607A6">
        <w:rPr>
          <w:rFonts w:cstheme="minorHAnsi"/>
          <w:sz w:val="24"/>
        </w:rPr>
        <w:t>______ the High Pr</w:t>
      </w:r>
      <w:r w:rsidR="006C5D4C" w:rsidRPr="005607A6">
        <w:rPr>
          <w:rFonts w:cstheme="minorHAnsi"/>
          <w:sz w:val="24"/>
        </w:rPr>
        <w:t>i</w:t>
      </w:r>
      <w:r w:rsidRPr="005607A6">
        <w:rPr>
          <w:rFonts w:cstheme="minorHAnsi"/>
          <w:sz w:val="24"/>
        </w:rPr>
        <w:t xml:space="preserve">est would sprinkle blood </w:t>
      </w:r>
      <w:r w:rsidR="00174A92" w:rsidRPr="005607A6">
        <w:rPr>
          <w:rFonts w:cstheme="minorHAnsi"/>
          <w:sz w:val="24"/>
        </w:rPr>
        <w:t xml:space="preserve">on the mercy seat </w:t>
      </w:r>
      <w:r w:rsidRPr="005607A6">
        <w:rPr>
          <w:rFonts w:cstheme="minorHAnsi"/>
          <w:sz w:val="24"/>
        </w:rPr>
        <w:t xml:space="preserve">which would represent </w:t>
      </w:r>
      <w:r w:rsidRPr="005607A6">
        <w:rPr>
          <w:rFonts w:cstheme="minorHAnsi"/>
          <w:sz w:val="24"/>
          <w:u w:val="single"/>
        </w:rPr>
        <w:t>su</w:t>
      </w:r>
      <w:r w:rsidR="006C5D4C" w:rsidRPr="005607A6">
        <w:rPr>
          <w:rFonts w:cstheme="minorHAnsi"/>
          <w:sz w:val="24"/>
          <w:u w:val="single"/>
        </w:rPr>
        <w:t>b</w:t>
      </w:r>
      <w:r w:rsidRPr="005607A6">
        <w:rPr>
          <w:rFonts w:cstheme="minorHAnsi"/>
          <w:sz w:val="24"/>
          <w:u w:val="single"/>
        </w:rPr>
        <w:t>st</w:t>
      </w:r>
      <w:r w:rsidR="006C5D4C" w:rsidRPr="005607A6">
        <w:rPr>
          <w:rFonts w:cstheme="minorHAnsi"/>
          <w:sz w:val="24"/>
          <w:u w:val="single"/>
        </w:rPr>
        <w:t>itu</w:t>
      </w:r>
      <w:r w:rsidRPr="005607A6">
        <w:rPr>
          <w:rFonts w:cstheme="minorHAnsi"/>
          <w:sz w:val="24"/>
          <w:u w:val="single"/>
        </w:rPr>
        <w:t>tiona</w:t>
      </w:r>
      <w:r w:rsidR="006C5D4C" w:rsidRPr="005607A6">
        <w:rPr>
          <w:rFonts w:cstheme="minorHAnsi"/>
          <w:sz w:val="24"/>
          <w:u w:val="single"/>
        </w:rPr>
        <w:t>ry atonement</w:t>
      </w:r>
      <w:r w:rsidR="006C5D4C" w:rsidRPr="005607A6">
        <w:rPr>
          <w:rFonts w:cstheme="minorHAnsi"/>
          <w:sz w:val="24"/>
        </w:rPr>
        <w:t xml:space="preserve"> – one victim paying for the sins of others, which points us to the cross. </w:t>
      </w:r>
      <w:r w:rsidR="00B633A9">
        <w:rPr>
          <w:rFonts w:cstheme="minorHAnsi"/>
          <w:sz w:val="24"/>
        </w:rPr>
        <w:br/>
      </w:r>
      <w:r w:rsidR="006C5D4C" w:rsidRPr="005607A6">
        <w:rPr>
          <w:rFonts w:cstheme="minorHAnsi"/>
          <w:sz w:val="24"/>
        </w:rPr>
        <w:t>(Rom. 6:23)</w:t>
      </w:r>
    </w:p>
    <w:p w:rsidR="00BA5563" w:rsidRDefault="00056868" w:rsidP="003B5BFC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5607A6">
        <w:rPr>
          <w:rFonts w:cstheme="minorHAnsi"/>
          <w:sz w:val="24"/>
          <w:szCs w:val="24"/>
        </w:rPr>
        <w:sym w:font="Wingdings" w:char="F0E0"/>
      </w:r>
      <w:r w:rsidRPr="005607A6">
        <w:rPr>
          <w:rFonts w:cstheme="minorHAnsi"/>
          <w:sz w:val="24"/>
          <w:szCs w:val="24"/>
        </w:rPr>
        <w:t xml:space="preserve"> Will you recognize the “presence” of the Lord, his power, </w:t>
      </w:r>
      <w:r w:rsidR="00174A92" w:rsidRPr="005607A6">
        <w:rPr>
          <w:rFonts w:cstheme="minorHAnsi"/>
          <w:sz w:val="24"/>
          <w:szCs w:val="24"/>
        </w:rPr>
        <w:br/>
        <w:t xml:space="preserve">      </w:t>
      </w:r>
      <w:r w:rsidRPr="005607A6">
        <w:rPr>
          <w:rFonts w:cstheme="minorHAnsi"/>
          <w:sz w:val="24"/>
          <w:szCs w:val="24"/>
        </w:rPr>
        <w:t xml:space="preserve">sovereignty, Lordship, plans and purposes, </w:t>
      </w:r>
      <w:r w:rsidR="00342F4C" w:rsidRPr="005607A6">
        <w:rPr>
          <w:rFonts w:cstheme="minorHAnsi"/>
          <w:sz w:val="24"/>
          <w:szCs w:val="24"/>
        </w:rPr>
        <w:t>or will you</w:t>
      </w:r>
    </w:p>
    <w:p w:rsidR="005607A6" w:rsidRPr="003B5BFC" w:rsidRDefault="00342F4C" w:rsidP="003B5BFC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BA5563">
        <w:rPr>
          <w:rFonts w:cstheme="minorHAnsi"/>
          <w:sz w:val="16"/>
          <w:szCs w:val="24"/>
        </w:rPr>
        <w:t xml:space="preserve"> </w:t>
      </w:r>
      <w:r w:rsidR="00300F3C" w:rsidRPr="00BA5563">
        <w:rPr>
          <w:rFonts w:cstheme="minorHAnsi"/>
          <w:sz w:val="32"/>
          <w:szCs w:val="24"/>
        </w:rPr>
        <w:br/>
      </w:r>
      <w:r w:rsidRPr="005607A6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D2313B" w:rsidRPr="005607A6" w:rsidRDefault="00D2313B" w:rsidP="00D2313B">
      <w:pPr>
        <w:spacing w:after="0" w:line="360" w:lineRule="auto"/>
        <w:rPr>
          <w:rFonts w:cstheme="minorHAnsi"/>
          <w:b/>
          <w:sz w:val="28"/>
        </w:rPr>
      </w:pPr>
      <w:bookmarkStart w:id="0" w:name="_GoBack"/>
      <w:bookmarkEnd w:id="0"/>
      <w:r w:rsidRPr="005607A6">
        <w:rPr>
          <w:rFonts w:cstheme="minorHAnsi"/>
          <w:b/>
          <w:sz w:val="28"/>
        </w:rPr>
        <w:t>2. Gilgal was the place of R________________ (4:1-7,15-24)</w:t>
      </w:r>
    </w:p>
    <w:p w:rsidR="00D2313B" w:rsidRPr="005607A6" w:rsidRDefault="00D2313B" w:rsidP="00D2313B">
      <w:pPr>
        <w:spacing w:after="0" w:line="360" w:lineRule="auto"/>
        <w:rPr>
          <w:rFonts w:cstheme="minorHAnsi"/>
          <w:sz w:val="24"/>
        </w:rPr>
      </w:pPr>
    </w:p>
    <w:p w:rsidR="00D2313B" w:rsidRPr="005607A6" w:rsidRDefault="00D2313B" w:rsidP="00D2313B">
      <w:pPr>
        <w:spacing w:after="0" w:line="360" w:lineRule="auto"/>
        <w:rPr>
          <w:rFonts w:cstheme="minorHAnsi"/>
          <w:b/>
          <w:sz w:val="24"/>
        </w:rPr>
      </w:pPr>
      <w:r w:rsidRPr="005607A6">
        <w:rPr>
          <w:rFonts w:cstheme="minorHAnsi"/>
          <w:b/>
          <w:sz w:val="24"/>
        </w:rPr>
        <w:t>Why was the memorial so important?</w:t>
      </w:r>
    </w:p>
    <w:p w:rsidR="00D2313B" w:rsidRDefault="00D2313B" w:rsidP="00D2313B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It would be a testimony to the __________ ________ (4:4-5)</w:t>
      </w:r>
    </w:p>
    <w:p w:rsidR="00D2313B" w:rsidRDefault="00D2313B" w:rsidP="00D2313B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It would be a testimony to the __________ ___________</w:t>
      </w:r>
      <w:r>
        <w:rPr>
          <w:rFonts w:cstheme="minorHAnsi"/>
          <w:sz w:val="24"/>
        </w:rPr>
        <w:br/>
        <w:t>(4:6-7; 21-23)</w:t>
      </w:r>
    </w:p>
    <w:p w:rsidR="00D2313B" w:rsidRPr="005607A6" w:rsidRDefault="00D2313B" w:rsidP="00D2313B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It would be a testimony / witness to  ___________ (4:24)</w:t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Sadly the people did not remember!  Judges 2:8-10; 12</w:t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</w:p>
    <w:p w:rsidR="00D2313B" w:rsidRPr="005607A6" w:rsidRDefault="00D2313B" w:rsidP="00D2313B">
      <w:pPr>
        <w:spacing w:after="0" w:line="360" w:lineRule="auto"/>
        <w:rPr>
          <w:rFonts w:cstheme="minorHAnsi"/>
          <w:b/>
          <w:sz w:val="24"/>
        </w:rPr>
      </w:pPr>
      <w:r w:rsidRPr="005607A6">
        <w:rPr>
          <w:rFonts w:cstheme="minorHAnsi"/>
          <w:b/>
          <w:sz w:val="24"/>
        </w:rPr>
        <w:t>A deeper picture</w:t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Just as the priests stood firm in the middle of the river, so ………</w:t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………………………………………………………………………………………………….</w:t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Just as the priests went down into the river, so did the people .</w:t>
      </w:r>
      <w:r>
        <w:rPr>
          <w:rFonts w:cstheme="minorHAnsi"/>
          <w:sz w:val="24"/>
        </w:rPr>
        <w:br/>
        <w:t>Not only did Jesus die for my sins, but I _____ WITH him and IN Him.</w:t>
      </w:r>
    </w:p>
    <w:p w:rsidR="00D2313B" w:rsidRPr="005607A6" w:rsidRDefault="00D2313B" w:rsidP="00D2313B">
      <w:pPr>
        <w:spacing w:after="0" w:line="240" w:lineRule="auto"/>
        <w:rPr>
          <w:rFonts w:cstheme="minorHAnsi"/>
          <w:sz w:val="24"/>
        </w:rPr>
      </w:pPr>
      <w:r w:rsidRPr="003B5BFC">
        <w:rPr>
          <w:rFonts w:cstheme="minorHAnsi"/>
          <w:sz w:val="24"/>
        </w:rPr>
        <w:t>Galatians 2:20</w:t>
      </w:r>
      <w:r>
        <w:rPr>
          <w:rFonts w:cstheme="minorHAnsi"/>
          <w:sz w:val="24"/>
        </w:rPr>
        <w:t xml:space="preserve">      2 Corinthians 5:14    Romans 6:4</w:t>
      </w:r>
      <w:r>
        <w:rPr>
          <w:rFonts w:cstheme="minorHAnsi"/>
          <w:sz w:val="24"/>
        </w:rPr>
        <w:br/>
      </w:r>
    </w:p>
    <w:p w:rsidR="00D2313B" w:rsidRDefault="00D2313B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God’s will for your life is that you __________________________</w:t>
      </w:r>
    </w:p>
    <w:p w:rsidR="00D2313B" w:rsidRPr="003B5BFC" w:rsidRDefault="00D2313B" w:rsidP="00D2313B">
      <w:pPr>
        <w:spacing w:after="0" w:line="360" w:lineRule="auto"/>
        <w:rPr>
          <w:rFonts w:cstheme="minorHAnsi"/>
          <w:sz w:val="8"/>
        </w:rPr>
      </w:pPr>
      <w:r>
        <w:rPr>
          <w:rFonts w:cstheme="minorHAnsi"/>
          <w:sz w:val="24"/>
        </w:rPr>
        <w:t>Principle explained: John 12:24</w:t>
      </w:r>
      <w:r>
        <w:rPr>
          <w:rFonts w:cstheme="minorHAnsi"/>
          <w:sz w:val="24"/>
        </w:rPr>
        <w:br/>
      </w:r>
    </w:p>
    <w:p w:rsidR="00D2313B" w:rsidRPr="003B5BFC" w:rsidRDefault="00D2313B" w:rsidP="00D2313B">
      <w:pPr>
        <w:spacing w:after="0" w:line="360" w:lineRule="auto"/>
        <w:rPr>
          <w:rFonts w:cstheme="minorHAnsi"/>
          <w:sz w:val="8"/>
        </w:rPr>
      </w:pPr>
    </w:p>
    <w:p w:rsidR="00D2313B" w:rsidRPr="003B5BFC" w:rsidRDefault="00D2313B" w:rsidP="00D2313B">
      <w:pPr>
        <w:spacing w:after="0" w:line="360" w:lineRule="auto"/>
        <w:rPr>
          <w:rFonts w:cstheme="minorHAnsi"/>
          <w:b/>
          <w:sz w:val="24"/>
        </w:rPr>
      </w:pPr>
      <w:r w:rsidRPr="003B5BFC">
        <w:rPr>
          <w:rFonts w:cstheme="minorHAnsi"/>
          <w:b/>
          <w:sz w:val="24"/>
        </w:rPr>
        <w:t>PRINCIPLES TO LIVE BY</w:t>
      </w:r>
    </w:p>
    <w:p w:rsidR="00D2313B" w:rsidRDefault="00D2313B" w:rsidP="00D2313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Are you living in the ______________ of Jesus?</w:t>
      </w:r>
      <w:r>
        <w:rPr>
          <w:rFonts w:cstheme="minorHAnsi"/>
          <w:sz w:val="24"/>
        </w:rPr>
        <w:br/>
        <w:t>Have you responded appropriately to His will? Isa. 6:1-8.</w:t>
      </w:r>
    </w:p>
    <w:p w:rsidR="00D2313B" w:rsidRDefault="00D2313B" w:rsidP="00D2313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Do you model and teach God’s word to the next _________</w:t>
      </w:r>
      <w:r>
        <w:rPr>
          <w:rFonts w:cstheme="minorHAnsi"/>
          <w:sz w:val="24"/>
        </w:rPr>
        <w:br/>
        <w:t>It only takes 1 generation to drop the baton.</w:t>
      </w:r>
    </w:p>
    <w:p w:rsidR="00D2313B" w:rsidRDefault="00D2313B" w:rsidP="00D2313B">
      <w:pPr>
        <w:pStyle w:val="ListParagraph"/>
        <w:numPr>
          <w:ilvl w:val="0"/>
          <w:numId w:val="34"/>
        </w:numPr>
        <w:spacing w:after="0" w:line="360" w:lineRule="auto"/>
        <w:ind w:left="426"/>
        <w:rPr>
          <w:rFonts w:cstheme="minorHAnsi"/>
          <w:sz w:val="24"/>
        </w:rPr>
      </w:pPr>
      <w:r>
        <w:rPr>
          <w:rFonts w:cstheme="minorHAnsi"/>
          <w:sz w:val="24"/>
        </w:rPr>
        <w:t>We have a tremendous responsibility to pass on Biblical ________.</w:t>
      </w:r>
    </w:p>
    <w:p w:rsidR="00D2313B" w:rsidRPr="003B5BFC" w:rsidRDefault="00D2313B" w:rsidP="003B5BFC">
      <w:pPr>
        <w:spacing w:after="0" w:line="360" w:lineRule="auto"/>
        <w:ind w:left="66"/>
        <w:rPr>
          <w:rFonts w:cstheme="minorHAnsi"/>
          <w:b/>
          <w:sz w:val="28"/>
        </w:rPr>
      </w:pPr>
      <w:r>
        <w:rPr>
          <w:rFonts w:cstheme="minorHAnsi"/>
          <w:sz w:val="24"/>
        </w:rPr>
        <w:br/>
      </w:r>
      <w:r w:rsidRPr="003B5BFC">
        <w:rPr>
          <w:rFonts w:cstheme="minorHAnsi"/>
          <w:b/>
          <w:sz w:val="24"/>
        </w:rPr>
        <w:t>VERSE FOR THE WEEK: Deuteronomy 6:6-9</w:t>
      </w:r>
    </w:p>
    <w:sectPr w:rsidR="00D2313B" w:rsidRPr="003B5BFC" w:rsidSect="00BA5563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4D" w:rsidRDefault="00FF6B4D" w:rsidP="00E43E7C">
      <w:pPr>
        <w:spacing w:after="0" w:line="240" w:lineRule="auto"/>
      </w:pPr>
      <w:r>
        <w:separator/>
      </w:r>
    </w:p>
  </w:endnote>
  <w:endnote w:type="continuationSeparator" w:id="0">
    <w:p w:rsidR="00FF6B4D" w:rsidRDefault="00FF6B4D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4D" w:rsidRDefault="00FF6B4D" w:rsidP="00E43E7C">
      <w:pPr>
        <w:spacing w:after="0" w:line="240" w:lineRule="auto"/>
      </w:pPr>
      <w:r>
        <w:separator/>
      </w:r>
    </w:p>
  </w:footnote>
  <w:footnote w:type="continuationSeparator" w:id="0">
    <w:p w:rsidR="00FF6B4D" w:rsidRDefault="00FF6B4D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78C"/>
    <w:multiLevelType w:val="hybridMultilevel"/>
    <w:tmpl w:val="36886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1CC5"/>
    <w:multiLevelType w:val="hybridMultilevel"/>
    <w:tmpl w:val="E99CC0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5E7E"/>
    <w:multiLevelType w:val="hybridMultilevel"/>
    <w:tmpl w:val="86063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7C23"/>
    <w:multiLevelType w:val="hybridMultilevel"/>
    <w:tmpl w:val="20F25F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1E94"/>
    <w:multiLevelType w:val="hybridMultilevel"/>
    <w:tmpl w:val="AFF4BE9C"/>
    <w:lvl w:ilvl="0" w:tplc="5400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D4A59E8"/>
    <w:multiLevelType w:val="hybridMultilevel"/>
    <w:tmpl w:val="C4A6AC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24"/>
  </w:num>
  <w:num w:numId="5">
    <w:abstractNumId w:val="5"/>
  </w:num>
  <w:num w:numId="6">
    <w:abstractNumId w:val="20"/>
  </w:num>
  <w:num w:numId="7">
    <w:abstractNumId w:val="29"/>
  </w:num>
  <w:num w:numId="8">
    <w:abstractNumId w:val="4"/>
  </w:num>
  <w:num w:numId="9">
    <w:abstractNumId w:val="12"/>
  </w:num>
  <w:num w:numId="10">
    <w:abstractNumId w:val="17"/>
  </w:num>
  <w:num w:numId="11">
    <w:abstractNumId w:val="28"/>
  </w:num>
  <w:num w:numId="12">
    <w:abstractNumId w:val="15"/>
  </w:num>
  <w:num w:numId="13">
    <w:abstractNumId w:val="32"/>
  </w:num>
  <w:num w:numId="14">
    <w:abstractNumId w:val="11"/>
  </w:num>
  <w:num w:numId="15">
    <w:abstractNumId w:val="6"/>
  </w:num>
  <w:num w:numId="16">
    <w:abstractNumId w:val="23"/>
  </w:num>
  <w:num w:numId="17">
    <w:abstractNumId w:val="31"/>
  </w:num>
  <w:num w:numId="18">
    <w:abstractNumId w:val="18"/>
  </w:num>
  <w:num w:numId="19">
    <w:abstractNumId w:val="27"/>
  </w:num>
  <w:num w:numId="20">
    <w:abstractNumId w:val="3"/>
  </w:num>
  <w:num w:numId="21">
    <w:abstractNumId w:val="19"/>
  </w:num>
  <w:num w:numId="22">
    <w:abstractNumId w:val="1"/>
  </w:num>
  <w:num w:numId="23">
    <w:abstractNumId w:val="10"/>
  </w:num>
  <w:num w:numId="24">
    <w:abstractNumId w:val="21"/>
  </w:num>
  <w:num w:numId="25">
    <w:abstractNumId w:val="7"/>
  </w:num>
  <w:num w:numId="26">
    <w:abstractNumId w:val="8"/>
  </w:num>
  <w:num w:numId="27">
    <w:abstractNumId w:val="26"/>
  </w:num>
  <w:num w:numId="28">
    <w:abstractNumId w:val="0"/>
  </w:num>
  <w:num w:numId="29">
    <w:abstractNumId w:val="2"/>
  </w:num>
  <w:num w:numId="30">
    <w:abstractNumId w:val="14"/>
  </w:num>
  <w:num w:numId="31">
    <w:abstractNumId w:val="30"/>
  </w:num>
  <w:num w:numId="32">
    <w:abstractNumId w:val="33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56868"/>
    <w:rsid w:val="000650D6"/>
    <w:rsid w:val="000904A8"/>
    <w:rsid w:val="00091EFC"/>
    <w:rsid w:val="000A4DE7"/>
    <w:rsid w:val="00157CDD"/>
    <w:rsid w:val="00174A92"/>
    <w:rsid w:val="001A673B"/>
    <w:rsid w:val="001C3D2D"/>
    <w:rsid w:val="00201704"/>
    <w:rsid w:val="00224B8B"/>
    <w:rsid w:val="002363DE"/>
    <w:rsid w:val="00246EA5"/>
    <w:rsid w:val="00273896"/>
    <w:rsid w:val="002B5D4F"/>
    <w:rsid w:val="002C27D0"/>
    <w:rsid w:val="00300F3C"/>
    <w:rsid w:val="00342F4C"/>
    <w:rsid w:val="00353A25"/>
    <w:rsid w:val="003962E1"/>
    <w:rsid w:val="003B5BFC"/>
    <w:rsid w:val="003F4FC6"/>
    <w:rsid w:val="00454431"/>
    <w:rsid w:val="00460F55"/>
    <w:rsid w:val="00463896"/>
    <w:rsid w:val="004753AC"/>
    <w:rsid w:val="004C18E0"/>
    <w:rsid w:val="004D11FB"/>
    <w:rsid w:val="004E6038"/>
    <w:rsid w:val="004E6BEF"/>
    <w:rsid w:val="005607A6"/>
    <w:rsid w:val="005930A7"/>
    <w:rsid w:val="005D226B"/>
    <w:rsid w:val="005E79FA"/>
    <w:rsid w:val="006156AF"/>
    <w:rsid w:val="00620161"/>
    <w:rsid w:val="006350EB"/>
    <w:rsid w:val="00675417"/>
    <w:rsid w:val="00685443"/>
    <w:rsid w:val="006C5D4C"/>
    <w:rsid w:val="006F065C"/>
    <w:rsid w:val="006F0E17"/>
    <w:rsid w:val="00714459"/>
    <w:rsid w:val="00782BD9"/>
    <w:rsid w:val="00797BE3"/>
    <w:rsid w:val="007D7439"/>
    <w:rsid w:val="00833AA6"/>
    <w:rsid w:val="00843681"/>
    <w:rsid w:val="00854DA4"/>
    <w:rsid w:val="008747D4"/>
    <w:rsid w:val="0088125C"/>
    <w:rsid w:val="00897629"/>
    <w:rsid w:val="008A4334"/>
    <w:rsid w:val="008D1435"/>
    <w:rsid w:val="008D1CD0"/>
    <w:rsid w:val="00943AEB"/>
    <w:rsid w:val="009B04F6"/>
    <w:rsid w:val="009B3D4B"/>
    <w:rsid w:val="00A43FCF"/>
    <w:rsid w:val="00A53F01"/>
    <w:rsid w:val="00A55EE7"/>
    <w:rsid w:val="00A87957"/>
    <w:rsid w:val="00AD1566"/>
    <w:rsid w:val="00AF1F43"/>
    <w:rsid w:val="00B01CE1"/>
    <w:rsid w:val="00B03862"/>
    <w:rsid w:val="00B633A9"/>
    <w:rsid w:val="00B70673"/>
    <w:rsid w:val="00B8519D"/>
    <w:rsid w:val="00B90EC3"/>
    <w:rsid w:val="00B91CD1"/>
    <w:rsid w:val="00B94B59"/>
    <w:rsid w:val="00BA5563"/>
    <w:rsid w:val="00BD3F69"/>
    <w:rsid w:val="00BE12FE"/>
    <w:rsid w:val="00C04C3B"/>
    <w:rsid w:val="00C073B2"/>
    <w:rsid w:val="00C1424B"/>
    <w:rsid w:val="00C600E6"/>
    <w:rsid w:val="00CF133D"/>
    <w:rsid w:val="00D06518"/>
    <w:rsid w:val="00D07508"/>
    <w:rsid w:val="00D2313B"/>
    <w:rsid w:val="00D51059"/>
    <w:rsid w:val="00D715B5"/>
    <w:rsid w:val="00D7788F"/>
    <w:rsid w:val="00D84C10"/>
    <w:rsid w:val="00E254B0"/>
    <w:rsid w:val="00E3235B"/>
    <w:rsid w:val="00E43E7C"/>
    <w:rsid w:val="00E44678"/>
    <w:rsid w:val="00EB7AB2"/>
    <w:rsid w:val="00F1276A"/>
    <w:rsid w:val="00F508B8"/>
    <w:rsid w:val="00F57DDD"/>
    <w:rsid w:val="00F8747F"/>
    <w:rsid w:val="00F93B46"/>
    <w:rsid w:val="00FB32F4"/>
    <w:rsid w:val="00FD5B1A"/>
    <w:rsid w:val="00FF5101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E90AAE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C07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Witter</cp:lastModifiedBy>
  <cp:revision>2</cp:revision>
  <cp:lastPrinted>2019-02-09T16:43:00Z</cp:lastPrinted>
  <dcterms:created xsi:type="dcterms:W3CDTF">2019-02-09T16:46:00Z</dcterms:created>
  <dcterms:modified xsi:type="dcterms:W3CDTF">2019-02-09T16:46:00Z</dcterms:modified>
</cp:coreProperties>
</file>