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04F6" w:rsidRPr="000928DE" w:rsidRDefault="000928DE" w:rsidP="00BA5563">
      <w:pPr>
        <w:spacing w:after="0" w:line="240" w:lineRule="auto"/>
        <w:ind w:left="1985"/>
        <w:rPr>
          <w:rFonts w:cstheme="minorHAnsi"/>
          <w:b/>
          <w:sz w:val="28"/>
          <w:szCs w:val="26"/>
        </w:rPr>
      </w:pPr>
      <w:r w:rsidRPr="005607A6">
        <w:rPr>
          <w:rFonts w:cstheme="minorHAnsi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1131570</wp:posOffset>
                </wp:positionH>
                <wp:positionV relativeFrom="paragraph">
                  <wp:posOffset>2540</wp:posOffset>
                </wp:positionV>
                <wp:extent cx="3627120" cy="708660"/>
                <wp:effectExtent l="0" t="0" r="11430" b="1524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7120" cy="7086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6618A8" id="AutoShape 6" o:spid="_x0000_s1026" style="position:absolute;margin-left:89.1pt;margin-top:.2pt;width:285.6pt;height:55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" filled="f" strokecolor="black [3213]" strokeweight="1.5pt"/>
            </w:pict>
          </mc:Fallback>
        </mc:AlternateContent>
      </w:r>
      <w:r w:rsidRPr="005607A6">
        <w:rPr>
          <w:rFonts w:cstheme="minorHAnsi"/>
          <w:b/>
          <w:noProof/>
          <w:sz w:val="28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-34290</wp:posOffset>
            </wp:positionH>
            <wp:positionV relativeFrom="paragraph">
              <wp:posOffset>2540</wp:posOffset>
            </wp:positionV>
            <wp:extent cx="1097280" cy="729615"/>
            <wp:effectExtent l="0" t="0" r="7620" b="0"/>
            <wp:wrapSquare wrapText="bothSides"/>
            <wp:docPr id="6" name="Picture 6" descr="A city at night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ity 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729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04F6" w:rsidRPr="005607A6">
        <w:rPr>
          <w:rFonts w:cstheme="minorHAnsi"/>
          <w:noProof/>
        </w:rPr>
        <w:t xml:space="preserve"> </w:t>
      </w:r>
      <w:r w:rsidR="00224B8B" w:rsidRPr="000928DE">
        <w:rPr>
          <w:rFonts w:cstheme="minorHAnsi"/>
          <w:b/>
          <w:sz w:val="28"/>
          <w:szCs w:val="26"/>
        </w:rPr>
        <w:t>WBC</w:t>
      </w:r>
      <w:r w:rsidR="009B04F6" w:rsidRPr="000928DE">
        <w:rPr>
          <w:rFonts w:cstheme="minorHAnsi"/>
          <w:b/>
          <w:sz w:val="28"/>
          <w:szCs w:val="26"/>
        </w:rPr>
        <w:t xml:space="preserve"> SERMON NOTES   </w:t>
      </w:r>
      <w:r w:rsidR="00224B8B" w:rsidRPr="000928DE">
        <w:rPr>
          <w:rFonts w:cstheme="minorHAnsi"/>
          <w:b/>
          <w:sz w:val="28"/>
          <w:szCs w:val="26"/>
        </w:rPr>
        <w:t xml:space="preserve">      </w:t>
      </w:r>
      <w:r w:rsidR="004E6038" w:rsidRPr="000928DE">
        <w:rPr>
          <w:rFonts w:cstheme="minorHAnsi"/>
          <w:b/>
          <w:sz w:val="28"/>
          <w:szCs w:val="26"/>
        </w:rPr>
        <w:t xml:space="preserve">      </w:t>
      </w:r>
      <w:r w:rsidR="006C5D4C" w:rsidRPr="000928DE">
        <w:rPr>
          <w:rFonts w:cstheme="minorHAnsi"/>
          <w:b/>
          <w:sz w:val="28"/>
          <w:szCs w:val="26"/>
        </w:rPr>
        <w:t>1</w:t>
      </w:r>
      <w:r w:rsidR="000C4F8F">
        <w:rPr>
          <w:rFonts w:cstheme="minorHAnsi"/>
          <w:b/>
          <w:sz w:val="28"/>
          <w:szCs w:val="26"/>
        </w:rPr>
        <w:t>7</w:t>
      </w:r>
      <w:r w:rsidR="00D7788F" w:rsidRPr="000928DE">
        <w:rPr>
          <w:rFonts w:cstheme="minorHAnsi"/>
          <w:b/>
          <w:sz w:val="28"/>
          <w:szCs w:val="26"/>
        </w:rPr>
        <w:t xml:space="preserve"> Feb</w:t>
      </w:r>
      <w:r w:rsidR="00224B8B" w:rsidRPr="000928DE">
        <w:rPr>
          <w:rFonts w:cstheme="minorHAnsi"/>
          <w:b/>
          <w:sz w:val="28"/>
          <w:szCs w:val="26"/>
        </w:rPr>
        <w:t xml:space="preserve"> 2019</w:t>
      </w:r>
    </w:p>
    <w:p w:rsidR="009B04F6" w:rsidRPr="000928DE" w:rsidRDefault="000417A3" w:rsidP="00224B8B">
      <w:pPr>
        <w:spacing w:after="0" w:line="240" w:lineRule="auto"/>
        <w:ind w:left="1701"/>
        <w:rPr>
          <w:rFonts w:cstheme="minorHAnsi"/>
          <w:b/>
          <w:sz w:val="28"/>
          <w:szCs w:val="24"/>
        </w:rPr>
      </w:pPr>
      <w:r w:rsidRPr="000928DE">
        <w:rPr>
          <w:rFonts w:cstheme="minorHAnsi"/>
          <w:b/>
          <w:sz w:val="28"/>
          <w:szCs w:val="24"/>
        </w:rPr>
        <w:t>Josh</w:t>
      </w:r>
      <w:r w:rsidR="004E6038" w:rsidRPr="000928DE">
        <w:rPr>
          <w:rFonts w:cstheme="minorHAnsi"/>
          <w:b/>
          <w:sz w:val="28"/>
          <w:szCs w:val="24"/>
        </w:rPr>
        <w:t>ua</w:t>
      </w:r>
      <w:r w:rsidRPr="000928DE">
        <w:rPr>
          <w:rFonts w:cstheme="minorHAnsi"/>
          <w:b/>
          <w:sz w:val="28"/>
          <w:szCs w:val="24"/>
        </w:rPr>
        <w:t xml:space="preserve"> </w:t>
      </w:r>
      <w:r w:rsidR="00C64144">
        <w:rPr>
          <w:rFonts w:cstheme="minorHAnsi"/>
          <w:b/>
          <w:sz w:val="28"/>
          <w:szCs w:val="24"/>
        </w:rPr>
        <w:t>3-5</w:t>
      </w:r>
      <w:r w:rsidR="008747D4" w:rsidRPr="000928DE">
        <w:rPr>
          <w:rFonts w:cstheme="minorHAnsi"/>
          <w:b/>
          <w:sz w:val="28"/>
          <w:szCs w:val="24"/>
        </w:rPr>
        <w:t xml:space="preserve"> “</w:t>
      </w:r>
      <w:r w:rsidR="000928DE" w:rsidRPr="000928DE">
        <w:rPr>
          <w:rFonts w:cstheme="minorHAnsi"/>
          <w:b/>
          <w:sz w:val="28"/>
          <w:szCs w:val="24"/>
        </w:rPr>
        <w:t xml:space="preserve">Have you been to </w:t>
      </w:r>
      <w:r w:rsidR="00C073B2" w:rsidRPr="000928DE">
        <w:rPr>
          <w:rFonts w:cstheme="minorHAnsi"/>
          <w:b/>
          <w:sz w:val="28"/>
          <w:szCs w:val="24"/>
        </w:rPr>
        <w:t>Gilgal?</w:t>
      </w:r>
      <w:r w:rsidR="00833AA6" w:rsidRPr="000928DE">
        <w:rPr>
          <w:rFonts w:cstheme="minorHAnsi"/>
          <w:b/>
          <w:sz w:val="28"/>
          <w:szCs w:val="24"/>
        </w:rPr>
        <w:t>”</w:t>
      </w:r>
      <w:r w:rsidR="00CF133D" w:rsidRPr="000928DE">
        <w:rPr>
          <w:rFonts w:cstheme="minorHAnsi"/>
          <w:b/>
          <w:sz w:val="28"/>
          <w:szCs w:val="24"/>
        </w:rPr>
        <w:t>(</w:t>
      </w:r>
      <w:r w:rsidR="00854DA4" w:rsidRPr="000928DE">
        <w:rPr>
          <w:rFonts w:cstheme="minorHAnsi"/>
          <w:b/>
          <w:sz w:val="28"/>
          <w:szCs w:val="24"/>
          <w:u w:val="single"/>
        </w:rPr>
        <w:t xml:space="preserve">PART </w:t>
      </w:r>
      <w:r w:rsidR="000928DE" w:rsidRPr="000928DE">
        <w:rPr>
          <w:rFonts w:cstheme="minorHAnsi"/>
          <w:b/>
          <w:sz w:val="28"/>
          <w:szCs w:val="24"/>
          <w:u w:val="single"/>
        </w:rPr>
        <w:t>2</w:t>
      </w:r>
      <w:r w:rsidR="00CF133D" w:rsidRPr="000928DE">
        <w:rPr>
          <w:rFonts w:cstheme="minorHAnsi"/>
          <w:b/>
          <w:sz w:val="28"/>
          <w:szCs w:val="24"/>
          <w:u w:val="single"/>
        </w:rPr>
        <w:t>)</w:t>
      </w:r>
      <w:r w:rsidR="008747D4" w:rsidRPr="000928DE">
        <w:rPr>
          <w:rFonts w:cstheme="minorHAnsi"/>
          <w:b/>
          <w:sz w:val="28"/>
          <w:szCs w:val="24"/>
        </w:rPr>
        <w:br/>
      </w:r>
      <w:r w:rsidR="009B04F6" w:rsidRPr="000928DE">
        <w:rPr>
          <w:rFonts w:cstheme="minorHAnsi"/>
          <w:b/>
          <w:sz w:val="28"/>
          <w:szCs w:val="24"/>
        </w:rPr>
        <w:t xml:space="preserve"> </w:t>
      </w:r>
      <w:r w:rsidR="004E6038" w:rsidRPr="000928DE">
        <w:rPr>
          <w:rFonts w:cstheme="minorHAnsi"/>
          <w:b/>
          <w:sz w:val="28"/>
          <w:szCs w:val="24"/>
        </w:rPr>
        <w:t>Series: Courageous living in a secular world</w:t>
      </w:r>
      <w:r w:rsidR="008747D4" w:rsidRPr="000928DE">
        <w:rPr>
          <w:rFonts w:cstheme="minorHAnsi"/>
          <w:b/>
          <w:sz w:val="28"/>
          <w:szCs w:val="24"/>
        </w:rPr>
        <w:t xml:space="preserve"> (</w:t>
      </w:r>
      <w:r w:rsidR="000928DE" w:rsidRPr="000928DE">
        <w:rPr>
          <w:rFonts w:cstheme="minorHAnsi"/>
          <w:b/>
          <w:sz w:val="28"/>
          <w:szCs w:val="24"/>
        </w:rPr>
        <w:t>5</w:t>
      </w:r>
      <w:r w:rsidR="008747D4" w:rsidRPr="000928DE">
        <w:rPr>
          <w:rFonts w:cstheme="minorHAnsi"/>
          <w:b/>
          <w:sz w:val="28"/>
          <w:szCs w:val="24"/>
        </w:rPr>
        <w:t>)</w:t>
      </w:r>
    </w:p>
    <w:p w:rsidR="009B04F6" w:rsidRPr="005607A6" w:rsidRDefault="009B04F6" w:rsidP="00224B8B">
      <w:pPr>
        <w:spacing w:after="0" w:line="240" w:lineRule="auto"/>
        <w:ind w:left="1701"/>
        <w:rPr>
          <w:rFonts w:cstheme="minorHAnsi"/>
          <w:b/>
          <w:sz w:val="12"/>
        </w:rPr>
      </w:pPr>
    </w:p>
    <w:p w:rsidR="000928DE" w:rsidRDefault="009B04F6" w:rsidP="000928DE">
      <w:pPr>
        <w:pStyle w:val="Style"/>
        <w:spacing w:line="264" w:lineRule="exact"/>
        <w:rPr>
          <w:rFonts w:asciiTheme="minorHAnsi" w:hAnsiTheme="minorHAnsi" w:cstheme="minorHAnsi"/>
        </w:rPr>
      </w:pPr>
      <w:r w:rsidRPr="005607A6">
        <w:rPr>
          <w:rFonts w:asciiTheme="minorHAnsi" w:hAnsiTheme="minorHAnsi" w:cstheme="minorHAnsi"/>
        </w:rPr>
        <w:t>INTRODUCTION:</w:t>
      </w:r>
      <w:r w:rsidR="000C4F8F">
        <w:rPr>
          <w:rFonts w:asciiTheme="minorHAnsi" w:hAnsiTheme="minorHAnsi" w:cstheme="minorHAnsi"/>
        </w:rPr>
        <w:t xml:space="preserve"> </w:t>
      </w:r>
      <w:r w:rsidR="000928DE">
        <w:rPr>
          <w:rFonts w:asciiTheme="minorHAnsi" w:hAnsiTheme="minorHAnsi" w:cstheme="minorHAnsi"/>
          <w:color w:val="141516"/>
        </w:rPr>
        <w:t xml:space="preserve">The Children of Israel would encounter God’s presence and power at Gilgal. (3:5,10) </w:t>
      </w:r>
      <w:r w:rsidR="007D7439" w:rsidRPr="005607A6">
        <w:rPr>
          <w:rFonts w:asciiTheme="minorHAnsi" w:hAnsiTheme="minorHAnsi" w:cstheme="minorHAnsi"/>
        </w:rPr>
        <w:t>God was preparing His people for battle</w:t>
      </w:r>
      <w:r w:rsidR="000928DE">
        <w:rPr>
          <w:rFonts w:asciiTheme="minorHAnsi" w:hAnsiTheme="minorHAnsi" w:cstheme="minorHAnsi"/>
        </w:rPr>
        <w:t xml:space="preserve"> and victory</w:t>
      </w:r>
      <w:r w:rsidR="007D7439" w:rsidRPr="005607A6">
        <w:rPr>
          <w:rFonts w:asciiTheme="minorHAnsi" w:hAnsiTheme="minorHAnsi" w:cstheme="minorHAnsi"/>
        </w:rPr>
        <w:t>.</w:t>
      </w:r>
      <w:r w:rsidR="007D7439" w:rsidRPr="005607A6">
        <w:rPr>
          <w:rFonts w:asciiTheme="minorHAnsi" w:hAnsiTheme="minorHAnsi" w:cstheme="minorHAnsi"/>
          <w:b/>
        </w:rPr>
        <w:t xml:space="preserve"> </w:t>
      </w:r>
      <w:r w:rsidR="007D7439" w:rsidRPr="005607A6">
        <w:rPr>
          <w:rFonts w:asciiTheme="minorHAnsi" w:hAnsiTheme="minorHAnsi" w:cstheme="minorHAnsi"/>
          <w:b/>
        </w:rPr>
        <w:br/>
      </w:r>
      <w:r w:rsidR="007D7439" w:rsidRPr="005607A6">
        <w:rPr>
          <w:rFonts w:asciiTheme="minorHAnsi" w:hAnsiTheme="minorHAnsi" w:cstheme="minorHAnsi"/>
        </w:rPr>
        <w:t>Do you have a place called Gilgal?</w:t>
      </w:r>
    </w:p>
    <w:p w:rsidR="006F065C" w:rsidRPr="000928DE" w:rsidRDefault="009B04F6" w:rsidP="000928DE">
      <w:pPr>
        <w:pStyle w:val="Style"/>
        <w:spacing w:line="264" w:lineRule="exact"/>
        <w:rPr>
          <w:rFonts w:asciiTheme="minorHAnsi" w:hAnsiTheme="minorHAnsi" w:cstheme="minorHAnsi"/>
          <w:sz w:val="28"/>
        </w:rPr>
      </w:pPr>
      <w:r w:rsidRPr="005607A6">
        <w:rPr>
          <w:rFonts w:asciiTheme="minorHAnsi" w:hAnsiTheme="minorHAnsi" w:cstheme="minorHAnsi"/>
        </w:rPr>
        <w:br/>
      </w:r>
      <w:r w:rsidR="006F065C" w:rsidRPr="000928DE">
        <w:rPr>
          <w:rFonts w:asciiTheme="minorHAnsi" w:hAnsiTheme="minorHAnsi" w:cstheme="minorHAnsi"/>
          <w:b/>
          <w:sz w:val="28"/>
          <w:u w:val="single"/>
        </w:rPr>
        <w:t>Seven principles from Gilgal that are vital for every Christian</w:t>
      </w:r>
      <w:r w:rsidR="006F065C" w:rsidRPr="005607A6">
        <w:rPr>
          <w:rFonts w:asciiTheme="minorHAnsi" w:hAnsiTheme="minorHAnsi" w:cstheme="minorHAnsi"/>
          <w:b/>
        </w:rPr>
        <w:br/>
      </w:r>
      <w:r w:rsidR="007D7439" w:rsidRPr="005607A6">
        <w:rPr>
          <w:rFonts w:asciiTheme="minorHAnsi" w:hAnsiTheme="minorHAnsi" w:cstheme="minorHAnsi"/>
          <w:b/>
          <w:sz w:val="10"/>
        </w:rPr>
        <w:br/>
      </w:r>
      <w:r w:rsidR="00300F3C" w:rsidRPr="000928DE">
        <w:rPr>
          <w:rFonts w:asciiTheme="minorHAnsi" w:hAnsiTheme="minorHAnsi" w:cstheme="minorHAnsi"/>
          <w:b/>
          <w:sz w:val="28"/>
        </w:rPr>
        <w:t>1. Gilgal, was the place of R</w:t>
      </w:r>
      <w:r w:rsidR="00C8264E">
        <w:rPr>
          <w:rFonts w:asciiTheme="minorHAnsi" w:hAnsiTheme="minorHAnsi" w:cstheme="minorHAnsi"/>
          <w:b/>
          <w:sz w:val="28"/>
        </w:rPr>
        <w:t>ECOGNITION</w:t>
      </w:r>
      <w:r w:rsidR="000928DE" w:rsidRPr="000928DE">
        <w:rPr>
          <w:rFonts w:asciiTheme="minorHAnsi" w:hAnsiTheme="minorHAnsi" w:cstheme="minorHAnsi"/>
          <w:b/>
          <w:sz w:val="28"/>
        </w:rPr>
        <w:t xml:space="preserve">  </w:t>
      </w:r>
      <w:r w:rsidR="006F065C" w:rsidRPr="000928DE">
        <w:rPr>
          <w:rFonts w:asciiTheme="minorHAnsi" w:hAnsiTheme="minorHAnsi" w:cstheme="minorHAnsi"/>
          <w:b/>
          <w:sz w:val="28"/>
        </w:rPr>
        <w:t>(3:1-5,9-13)</w:t>
      </w:r>
    </w:p>
    <w:p w:rsidR="000928DE" w:rsidRDefault="000928DE" w:rsidP="000928DE">
      <w:pPr>
        <w:spacing w:after="0" w:line="240" w:lineRule="auto"/>
        <w:rPr>
          <w:color w:val="141516"/>
          <w:sz w:val="24"/>
        </w:rPr>
      </w:pPr>
      <w:r w:rsidRPr="000928DE">
        <w:rPr>
          <w:color w:val="141516"/>
          <w:sz w:val="24"/>
        </w:rPr>
        <w:t>The Ark reminds us G</w:t>
      </w:r>
      <w:r>
        <w:rPr>
          <w:color w:val="141516"/>
          <w:sz w:val="24"/>
        </w:rPr>
        <w:t>od</w:t>
      </w:r>
      <w:r w:rsidRPr="000928DE">
        <w:rPr>
          <w:color w:val="141516"/>
          <w:sz w:val="24"/>
        </w:rPr>
        <w:t xml:space="preserve">’s </w:t>
      </w:r>
      <w:r>
        <w:rPr>
          <w:color w:val="141516"/>
          <w:sz w:val="24"/>
        </w:rPr>
        <w:t xml:space="preserve">presence, </w:t>
      </w:r>
      <w:r w:rsidRPr="000928DE">
        <w:rPr>
          <w:color w:val="141516"/>
          <w:sz w:val="24"/>
        </w:rPr>
        <w:t>glory, holiness, justice and mercy – AND our proper response to this God</w:t>
      </w:r>
      <w:r>
        <w:rPr>
          <w:color w:val="141516"/>
          <w:sz w:val="24"/>
        </w:rPr>
        <w:t>:</w:t>
      </w:r>
      <w:r w:rsidRPr="000928DE">
        <w:rPr>
          <w:color w:val="141516"/>
          <w:sz w:val="24"/>
        </w:rPr>
        <w:t xml:space="preserve"> to </w:t>
      </w:r>
      <w:r w:rsidR="008B3C3F">
        <w:rPr>
          <w:color w:val="141516"/>
          <w:sz w:val="24"/>
        </w:rPr>
        <w:t>bow down</w:t>
      </w:r>
      <w:r w:rsidRPr="000928DE">
        <w:rPr>
          <w:color w:val="141516"/>
          <w:sz w:val="24"/>
        </w:rPr>
        <w:t xml:space="preserve"> </w:t>
      </w:r>
      <w:r>
        <w:rPr>
          <w:color w:val="141516"/>
          <w:sz w:val="24"/>
        </w:rPr>
        <w:t>and worship him</w:t>
      </w:r>
      <w:r w:rsidR="008B3C3F">
        <w:rPr>
          <w:color w:val="141516"/>
          <w:sz w:val="24"/>
        </w:rPr>
        <w:t>,</w:t>
      </w:r>
      <w:r w:rsidRPr="000928DE">
        <w:rPr>
          <w:color w:val="141516"/>
          <w:sz w:val="24"/>
        </w:rPr>
        <w:t xml:space="preserve"> and </w:t>
      </w:r>
      <w:r w:rsidR="008B3C3F">
        <w:rPr>
          <w:color w:val="141516"/>
          <w:sz w:val="24"/>
        </w:rPr>
        <w:t>offer</w:t>
      </w:r>
      <w:r w:rsidRPr="000928DE">
        <w:rPr>
          <w:color w:val="141516"/>
          <w:sz w:val="24"/>
        </w:rPr>
        <w:t xml:space="preserve"> ourselves to H</w:t>
      </w:r>
      <w:r w:rsidR="008B3C3F">
        <w:rPr>
          <w:color w:val="141516"/>
          <w:sz w:val="24"/>
        </w:rPr>
        <w:t>is service</w:t>
      </w:r>
      <w:r>
        <w:rPr>
          <w:color w:val="141516"/>
          <w:sz w:val="24"/>
        </w:rPr>
        <w:t>.</w:t>
      </w:r>
      <w:r w:rsidR="008B3C3F">
        <w:rPr>
          <w:color w:val="141516"/>
          <w:sz w:val="24"/>
        </w:rPr>
        <w:t xml:space="preserve"> (See: Isaiah 6)</w:t>
      </w:r>
    </w:p>
    <w:p w:rsidR="000928DE" w:rsidRDefault="000928DE" w:rsidP="000928DE">
      <w:pPr>
        <w:spacing w:after="0" w:line="240" w:lineRule="auto"/>
        <w:rPr>
          <w:rFonts w:cstheme="minorHAnsi"/>
          <w:sz w:val="28"/>
        </w:rPr>
      </w:pPr>
    </w:p>
    <w:p w:rsidR="00D2313B" w:rsidRPr="000928DE" w:rsidRDefault="00D2313B" w:rsidP="000928DE">
      <w:pPr>
        <w:spacing w:after="0" w:line="240" w:lineRule="auto"/>
        <w:rPr>
          <w:rFonts w:cstheme="minorHAnsi"/>
          <w:sz w:val="28"/>
        </w:rPr>
      </w:pPr>
      <w:r w:rsidRPr="005607A6">
        <w:rPr>
          <w:rFonts w:cstheme="minorHAnsi"/>
          <w:b/>
          <w:sz w:val="28"/>
        </w:rPr>
        <w:t>2. Gilgal was the place of R</w:t>
      </w:r>
      <w:r w:rsidR="00E37C6D">
        <w:rPr>
          <w:rFonts w:cstheme="minorHAnsi"/>
          <w:b/>
          <w:sz w:val="28"/>
        </w:rPr>
        <w:t>EMEMBRANCE</w:t>
      </w:r>
      <w:r w:rsidRPr="005607A6">
        <w:rPr>
          <w:rFonts w:cstheme="minorHAnsi"/>
          <w:b/>
          <w:sz w:val="28"/>
        </w:rPr>
        <w:t xml:space="preserve"> (4:1-7,15-24)</w:t>
      </w:r>
    </w:p>
    <w:p w:rsidR="000928DE" w:rsidRDefault="000928DE" w:rsidP="000928DE">
      <w:pPr>
        <w:pStyle w:val="Style"/>
        <w:spacing w:line="264" w:lineRule="exact"/>
        <w:rPr>
          <w:rFonts w:asciiTheme="minorHAnsi" w:hAnsiTheme="minorHAnsi"/>
          <w:color w:val="141516"/>
          <w:szCs w:val="20"/>
        </w:rPr>
      </w:pPr>
      <w:r>
        <w:rPr>
          <w:rFonts w:asciiTheme="minorHAnsi" w:hAnsiTheme="minorHAnsi"/>
          <w:color w:val="141516"/>
          <w:szCs w:val="20"/>
        </w:rPr>
        <w:t>A memorial to the miraculous works of Go</w:t>
      </w:r>
      <w:r w:rsidR="000C4F8F">
        <w:rPr>
          <w:rFonts w:asciiTheme="minorHAnsi" w:hAnsiTheme="minorHAnsi"/>
          <w:color w:val="141516"/>
          <w:szCs w:val="20"/>
        </w:rPr>
        <w:t xml:space="preserve">d, and a </w:t>
      </w:r>
      <w:r>
        <w:rPr>
          <w:rFonts w:asciiTheme="minorHAnsi" w:hAnsiTheme="minorHAnsi"/>
          <w:color w:val="141516"/>
          <w:szCs w:val="20"/>
        </w:rPr>
        <w:t xml:space="preserve">challenge to pass on </w:t>
      </w:r>
      <w:r w:rsidR="00155470">
        <w:rPr>
          <w:rFonts w:asciiTheme="minorHAnsi" w:hAnsiTheme="minorHAnsi"/>
          <w:color w:val="141516"/>
          <w:szCs w:val="20"/>
        </w:rPr>
        <w:t xml:space="preserve">the </w:t>
      </w:r>
      <w:r>
        <w:rPr>
          <w:rFonts w:asciiTheme="minorHAnsi" w:hAnsiTheme="minorHAnsi"/>
          <w:color w:val="141516"/>
          <w:szCs w:val="20"/>
        </w:rPr>
        <w:t>baton of faith to next generation.</w:t>
      </w:r>
      <w:r>
        <w:rPr>
          <w:rFonts w:asciiTheme="minorHAnsi" w:hAnsiTheme="minorHAnsi"/>
          <w:color w:val="141516"/>
          <w:szCs w:val="20"/>
        </w:rPr>
        <w:br/>
        <w:t>Pictured here</w:t>
      </w:r>
      <w:r w:rsidR="000C4F8F">
        <w:rPr>
          <w:rFonts w:asciiTheme="minorHAnsi" w:hAnsiTheme="minorHAnsi"/>
          <w:color w:val="141516"/>
          <w:szCs w:val="20"/>
        </w:rPr>
        <w:t xml:space="preserve"> is Christ standing f</w:t>
      </w:r>
      <w:r w:rsidR="00155470">
        <w:rPr>
          <w:rFonts w:asciiTheme="minorHAnsi" w:hAnsiTheme="minorHAnsi"/>
          <w:color w:val="141516"/>
          <w:szCs w:val="20"/>
        </w:rPr>
        <w:t>i</w:t>
      </w:r>
      <w:r w:rsidR="000C4F8F">
        <w:rPr>
          <w:rFonts w:asciiTheme="minorHAnsi" w:hAnsiTheme="minorHAnsi"/>
          <w:color w:val="141516"/>
          <w:szCs w:val="20"/>
        </w:rPr>
        <w:t>rm at the cross &amp; dying for our sin, and the Christian dying WITH an IN Christ.</w:t>
      </w:r>
    </w:p>
    <w:p w:rsidR="00AF4630" w:rsidRDefault="00AF4630" w:rsidP="00D2313B">
      <w:pPr>
        <w:spacing w:after="0" w:line="360" w:lineRule="auto"/>
        <w:rPr>
          <w:rFonts w:cstheme="minorHAnsi"/>
          <w:sz w:val="24"/>
        </w:rPr>
      </w:pPr>
    </w:p>
    <w:p w:rsidR="000C4F8F" w:rsidRPr="000928DE" w:rsidRDefault="000C4F8F" w:rsidP="000C4F8F">
      <w:pPr>
        <w:spacing w:after="0" w:line="240" w:lineRule="auto"/>
        <w:rPr>
          <w:rFonts w:cstheme="minorHAnsi"/>
          <w:sz w:val="28"/>
        </w:rPr>
      </w:pPr>
      <w:r>
        <w:rPr>
          <w:rFonts w:cstheme="minorHAnsi"/>
          <w:b/>
          <w:sz w:val="28"/>
        </w:rPr>
        <w:t>3</w:t>
      </w:r>
      <w:r w:rsidRPr="005607A6">
        <w:rPr>
          <w:rFonts w:cstheme="minorHAnsi"/>
          <w:b/>
          <w:sz w:val="28"/>
        </w:rPr>
        <w:t>. Gilgal was the place of R________________ (</w:t>
      </w:r>
      <w:r w:rsidR="00524960">
        <w:rPr>
          <w:rFonts w:cstheme="minorHAnsi"/>
          <w:b/>
          <w:sz w:val="28"/>
        </w:rPr>
        <w:t>4:19</w:t>
      </w:r>
      <w:r>
        <w:rPr>
          <w:rFonts w:cstheme="minorHAnsi"/>
          <w:b/>
          <w:sz w:val="28"/>
        </w:rPr>
        <w:t>)</w:t>
      </w:r>
    </w:p>
    <w:p w:rsidR="000C4F8F" w:rsidRDefault="00524960" w:rsidP="00D2313B">
      <w:pPr>
        <w:spacing w:after="0" w:line="360" w:lineRule="auto"/>
        <w:rPr>
          <w:rFonts w:cstheme="minorHAnsi"/>
          <w:sz w:val="24"/>
        </w:rPr>
      </w:pPr>
      <w:r>
        <w:rPr>
          <w:rFonts w:cstheme="minorHAnsi"/>
          <w:sz w:val="24"/>
        </w:rPr>
        <w:t>The significance of the date:</w:t>
      </w:r>
      <w:r>
        <w:rPr>
          <w:rFonts w:cstheme="minorHAnsi"/>
          <w:sz w:val="24"/>
        </w:rPr>
        <w:br/>
      </w:r>
      <w:r>
        <w:rPr>
          <w:rFonts w:cstheme="minorHAnsi"/>
          <w:sz w:val="24"/>
        </w:rPr>
        <w:br/>
        <w:t>Gilgal means: “The …………………….. has been ……………………………………….</w:t>
      </w:r>
      <w:r w:rsidR="00AF4630">
        <w:rPr>
          <w:rFonts w:cstheme="minorHAnsi"/>
          <w:sz w:val="24"/>
        </w:rPr>
        <w:br/>
      </w:r>
      <w:r>
        <w:rPr>
          <w:rFonts w:cstheme="minorHAnsi"/>
          <w:sz w:val="24"/>
        </w:rPr>
        <w:br/>
        <w:t>Ephesians 2:5-6</w:t>
      </w:r>
      <w:r w:rsidR="00AF4630">
        <w:rPr>
          <w:rFonts w:cstheme="minorHAnsi"/>
          <w:sz w:val="24"/>
        </w:rPr>
        <w:br/>
      </w:r>
      <w:r w:rsidR="00A17B16">
        <w:rPr>
          <w:rFonts w:cstheme="minorHAnsi"/>
          <w:sz w:val="24"/>
        </w:rPr>
        <w:br/>
      </w:r>
    </w:p>
    <w:p w:rsidR="00A17B16" w:rsidRDefault="00524960" w:rsidP="00524960">
      <w:pPr>
        <w:spacing w:after="0" w:line="240" w:lineRule="auto"/>
        <w:rPr>
          <w:rFonts w:cstheme="minorHAnsi"/>
          <w:sz w:val="24"/>
        </w:rPr>
      </w:pPr>
      <w:r w:rsidRPr="00AF4630">
        <w:rPr>
          <w:rFonts w:cstheme="minorHAnsi"/>
          <w:b/>
          <w:sz w:val="24"/>
        </w:rPr>
        <w:t>God is never in a hurry</w:t>
      </w:r>
      <w:r>
        <w:rPr>
          <w:rFonts w:cstheme="minorHAnsi"/>
          <w:sz w:val="24"/>
        </w:rPr>
        <w:t xml:space="preserve"> (Josh 5:1 – military advantage)</w:t>
      </w:r>
      <w:r>
        <w:rPr>
          <w:rFonts w:cstheme="minorHAnsi"/>
          <w:sz w:val="24"/>
        </w:rPr>
        <w:br/>
        <w:t>“God’s delays are infinitely more profitable that our haste” (A Redpath).</w:t>
      </w:r>
    </w:p>
    <w:p w:rsidR="00A17B16" w:rsidRDefault="00524960" w:rsidP="00524960">
      <w:pPr>
        <w:spacing w:after="0" w:line="240" w:lineRule="auto"/>
        <w:rPr>
          <w:rFonts w:cstheme="minorHAnsi"/>
          <w:sz w:val="24"/>
        </w:rPr>
      </w:pPr>
      <w:r>
        <w:rPr>
          <w:rFonts w:cstheme="minorHAnsi"/>
          <w:sz w:val="24"/>
        </w:rPr>
        <w:br/>
        <w:t>“God is far more concerned that we should ……. something for  Him, before we ……… something for Him.</w:t>
      </w:r>
      <w:r w:rsidR="00A17B16">
        <w:rPr>
          <w:rFonts w:cstheme="minorHAnsi"/>
          <w:sz w:val="24"/>
        </w:rPr>
        <w:br/>
      </w:r>
    </w:p>
    <w:p w:rsidR="001B61B7" w:rsidRPr="000928DE" w:rsidRDefault="001B61B7" w:rsidP="001B61B7">
      <w:pPr>
        <w:spacing w:after="0" w:line="240" w:lineRule="auto"/>
        <w:rPr>
          <w:rFonts w:cstheme="minorHAnsi"/>
          <w:sz w:val="28"/>
        </w:rPr>
      </w:pPr>
      <w:bookmarkStart w:id="0" w:name="_GoBack"/>
      <w:bookmarkEnd w:id="0"/>
      <w:r>
        <w:rPr>
          <w:rFonts w:cstheme="minorHAnsi"/>
          <w:b/>
          <w:sz w:val="28"/>
        </w:rPr>
        <w:t>4</w:t>
      </w:r>
      <w:r w:rsidRPr="005607A6">
        <w:rPr>
          <w:rFonts w:cstheme="minorHAnsi"/>
          <w:b/>
          <w:sz w:val="28"/>
        </w:rPr>
        <w:t>. Gilgal was the place of R________________ (</w:t>
      </w:r>
      <w:r>
        <w:rPr>
          <w:rFonts w:cstheme="minorHAnsi"/>
          <w:b/>
          <w:sz w:val="28"/>
        </w:rPr>
        <w:t>5:2-9)</w:t>
      </w:r>
    </w:p>
    <w:p w:rsidR="001B61B7" w:rsidRDefault="001B61B7" w:rsidP="001B61B7">
      <w:pPr>
        <w:spacing w:after="0" w:line="240" w:lineRule="auto"/>
        <w:rPr>
          <w:rFonts w:cstheme="minorHAnsi"/>
          <w:sz w:val="24"/>
        </w:rPr>
      </w:pPr>
      <w:r>
        <w:rPr>
          <w:rFonts w:cstheme="minorHAnsi"/>
          <w:sz w:val="24"/>
        </w:rPr>
        <w:t xml:space="preserve">Circumcision had </w:t>
      </w:r>
      <w:r w:rsidRPr="00A17B16">
        <w:rPr>
          <w:rFonts w:cstheme="minorHAnsi"/>
          <w:sz w:val="24"/>
          <w:u w:val="single"/>
        </w:rPr>
        <w:t xml:space="preserve">not </w:t>
      </w:r>
      <w:r>
        <w:rPr>
          <w:rFonts w:cstheme="minorHAnsi"/>
          <w:sz w:val="24"/>
        </w:rPr>
        <w:t>been practiced among the Israelites for almost 40 years because the people had ……………………………&amp;………………………hearts</w:t>
      </w:r>
      <w:r>
        <w:rPr>
          <w:rFonts w:cstheme="minorHAnsi"/>
          <w:sz w:val="24"/>
        </w:rPr>
        <w:br/>
        <w:t>It was an outward sign of the covenant between God and His people.</w:t>
      </w:r>
    </w:p>
    <w:p w:rsidR="001B61B7" w:rsidRDefault="001B61B7" w:rsidP="001B61B7">
      <w:pPr>
        <w:spacing w:after="0" w:line="240" w:lineRule="auto"/>
        <w:rPr>
          <w:rFonts w:cstheme="minorHAnsi"/>
          <w:sz w:val="24"/>
        </w:rPr>
      </w:pPr>
    </w:p>
    <w:p w:rsidR="001B61B7" w:rsidRDefault="001B61B7" w:rsidP="001B61B7">
      <w:pPr>
        <w:spacing w:after="0" w:line="240" w:lineRule="auto"/>
        <w:rPr>
          <w:rFonts w:cstheme="minorHAnsi"/>
          <w:sz w:val="24"/>
        </w:rPr>
      </w:pPr>
    </w:p>
    <w:p w:rsidR="001B61B7" w:rsidRDefault="001B61B7" w:rsidP="001B61B7">
      <w:pPr>
        <w:spacing w:after="0" w:line="240" w:lineRule="auto"/>
        <w:rPr>
          <w:rFonts w:cstheme="minorHAnsi"/>
          <w:sz w:val="24"/>
        </w:rPr>
      </w:pPr>
      <w:r>
        <w:rPr>
          <w:rFonts w:cstheme="minorHAnsi"/>
          <w:sz w:val="24"/>
        </w:rPr>
        <w:t>Colossians 2:10-11</w:t>
      </w:r>
      <w:r>
        <w:rPr>
          <w:rFonts w:cstheme="minorHAnsi"/>
          <w:sz w:val="24"/>
        </w:rPr>
        <w:br/>
      </w:r>
      <w:r>
        <w:rPr>
          <w:rFonts w:cstheme="minorHAnsi"/>
          <w:sz w:val="24"/>
        </w:rPr>
        <w:br/>
        <w:t>John 15:2</w:t>
      </w:r>
      <w:r>
        <w:rPr>
          <w:rFonts w:cstheme="minorHAnsi"/>
          <w:sz w:val="24"/>
        </w:rPr>
        <w:br/>
      </w:r>
    </w:p>
    <w:p w:rsidR="001B61B7" w:rsidRDefault="001B61B7" w:rsidP="001B61B7">
      <w:pPr>
        <w:spacing w:after="0" w:line="240" w:lineRule="auto"/>
        <w:rPr>
          <w:rFonts w:cstheme="minorHAnsi"/>
          <w:sz w:val="24"/>
        </w:rPr>
      </w:pPr>
    </w:p>
    <w:p w:rsidR="001B61B7" w:rsidRDefault="001B61B7" w:rsidP="001B61B7">
      <w:pPr>
        <w:spacing w:after="0" w:line="240" w:lineRule="auto"/>
        <w:rPr>
          <w:rFonts w:cstheme="minorHAnsi"/>
          <w:sz w:val="24"/>
        </w:rPr>
      </w:pPr>
    </w:p>
    <w:p w:rsidR="001B61B7" w:rsidRPr="000928DE" w:rsidRDefault="001B61B7" w:rsidP="001B61B7">
      <w:pPr>
        <w:spacing w:after="0" w:line="240" w:lineRule="auto"/>
        <w:rPr>
          <w:rFonts w:cstheme="minorHAnsi"/>
          <w:sz w:val="28"/>
        </w:rPr>
      </w:pPr>
      <w:r>
        <w:rPr>
          <w:rFonts w:cstheme="minorHAnsi"/>
          <w:b/>
          <w:sz w:val="28"/>
        </w:rPr>
        <w:t>5</w:t>
      </w:r>
      <w:r w:rsidRPr="005607A6">
        <w:rPr>
          <w:rFonts w:cstheme="minorHAnsi"/>
          <w:b/>
          <w:sz w:val="28"/>
        </w:rPr>
        <w:t>. Gilgal was the place of R________________ (</w:t>
      </w:r>
      <w:r>
        <w:rPr>
          <w:rFonts w:cstheme="minorHAnsi"/>
          <w:b/>
          <w:sz w:val="28"/>
        </w:rPr>
        <w:t>5:10)</w:t>
      </w:r>
    </w:p>
    <w:p w:rsidR="001B61B7" w:rsidRDefault="001B61B7" w:rsidP="001B61B7">
      <w:pPr>
        <w:spacing w:after="0" w:line="240" w:lineRule="auto"/>
        <w:rPr>
          <w:rFonts w:cstheme="minorHAnsi"/>
          <w:sz w:val="24"/>
        </w:rPr>
      </w:pPr>
    </w:p>
    <w:p w:rsidR="001B61B7" w:rsidRDefault="001B61B7" w:rsidP="001B61B7">
      <w:pPr>
        <w:spacing w:after="0" w:line="240" w:lineRule="auto"/>
        <w:rPr>
          <w:rFonts w:cstheme="minorHAnsi"/>
          <w:sz w:val="24"/>
        </w:rPr>
      </w:pPr>
    </w:p>
    <w:p w:rsidR="001B61B7" w:rsidRDefault="001B61B7" w:rsidP="001B61B7">
      <w:pPr>
        <w:spacing w:after="0" w:line="240" w:lineRule="auto"/>
        <w:rPr>
          <w:rFonts w:cstheme="minorHAnsi"/>
          <w:sz w:val="24"/>
        </w:rPr>
      </w:pPr>
    </w:p>
    <w:p w:rsidR="001B61B7" w:rsidRDefault="001B61B7" w:rsidP="001B61B7">
      <w:pPr>
        <w:spacing w:after="0" w:line="240" w:lineRule="auto"/>
        <w:rPr>
          <w:rFonts w:cstheme="minorHAnsi"/>
          <w:sz w:val="24"/>
        </w:rPr>
      </w:pPr>
    </w:p>
    <w:p w:rsidR="001B61B7" w:rsidRDefault="001B61B7" w:rsidP="001B61B7">
      <w:pPr>
        <w:spacing w:after="0" w:line="240" w:lineRule="auto"/>
        <w:rPr>
          <w:rFonts w:cstheme="minorHAnsi"/>
          <w:sz w:val="24"/>
        </w:rPr>
      </w:pPr>
    </w:p>
    <w:p w:rsidR="001B61B7" w:rsidRDefault="001B61B7" w:rsidP="001B61B7">
      <w:pPr>
        <w:spacing w:after="0" w:line="240" w:lineRule="auto"/>
        <w:rPr>
          <w:rFonts w:cstheme="minorHAnsi"/>
          <w:sz w:val="24"/>
        </w:rPr>
      </w:pPr>
    </w:p>
    <w:p w:rsidR="001B61B7" w:rsidRPr="000928DE" w:rsidRDefault="001B61B7" w:rsidP="001B61B7">
      <w:pPr>
        <w:spacing w:after="0" w:line="240" w:lineRule="auto"/>
        <w:rPr>
          <w:rFonts w:cstheme="minorHAnsi"/>
          <w:sz w:val="28"/>
        </w:rPr>
      </w:pPr>
      <w:r>
        <w:rPr>
          <w:rFonts w:cstheme="minorHAnsi"/>
          <w:b/>
          <w:sz w:val="28"/>
        </w:rPr>
        <w:t>6</w:t>
      </w:r>
      <w:r w:rsidRPr="005607A6">
        <w:rPr>
          <w:rFonts w:cstheme="minorHAnsi"/>
          <w:b/>
          <w:sz w:val="28"/>
        </w:rPr>
        <w:t>. Gilgal was the place of R________________ (</w:t>
      </w:r>
      <w:r>
        <w:rPr>
          <w:rFonts w:cstheme="minorHAnsi"/>
          <w:b/>
          <w:sz w:val="28"/>
        </w:rPr>
        <w:t>5:11-12)</w:t>
      </w:r>
    </w:p>
    <w:p w:rsidR="001B61B7" w:rsidRDefault="001B61B7" w:rsidP="001B61B7">
      <w:pPr>
        <w:spacing w:after="0" w:line="240" w:lineRule="auto"/>
        <w:rPr>
          <w:rFonts w:cstheme="minorHAnsi"/>
          <w:sz w:val="24"/>
        </w:rPr>
      </w:pPr>
      <w:proofErr w:type="spellStart"/>
      <w:r>
        <w:rPr>
          <w:rFonts w:cstheme="minorHAnsi"/>
          <w:sz w:val="24"/>
        </w:rPr>
        <w:t>Mannah</w:t>
      </w:r>
      <w:proofErr w:type="spellEnd"/>
      <w:r>
        <w:rPr>
          <w:rFonts w:cstheme="minorHAnsi"/>
          <w:sz w:val="24"/>
        </w:rPr>
        <w:t xml:space="preserve"> was Wilderness food suited to the Wilderness journey.</w:t>
      </w:r>
    </w:p>
    <w:p w:rsidR="001B61B7" w:rsidRDefault="001B61B7" w:rsidP="001B61B7">
      <w:pPr>
        <w:spacing w:after="0" w:line="240" w:lineRule="auto"/>
        <w:rPr>
          <w:rFonts w:cstheme="minorHAnsi"/>
          <w:sz w:val="24"/>
        </w:rPr>
      </w:pPr>
    </w:p>
    <w:p w:rsidR="001B61B7" w:rsidRDefault="001B61B7" w:rsidP="001B61B7">
      <w:pPr>
        <w:spacing w:after="0" w:line="240" w:lineRule="auto"/>
        <w:rPr>
          <w:rFonts w:cstheme="minorHAnsi"/>
          <w:sz w:val="24"/>
        </w:rPr>
      </w:pPr>
    </w:p>
    <w:p w:rsidR="001B61B7" w:rsidRDefault="001B61B7" w:rsidP="001B61B7">
      <w:pPr>
        <w:spacing w:after="0" w:line="240" w:lineRule="auto"/>
        <w:rPr>
          <w:rFonts w:cstheme="minorHAnsi"/>
          <w:sz w:val="24"/>
        </w:rPr>
      </w:pPr>
    </w:p>
    <w:p w:rsidR="001B61B7" w:rsidRDefault="001B61B7" w:rsidP="001B61B7">
      <w:pPr>
        <w:spacing w:after="0" w:line="240" w:lineRule="auto"/>
        <w:rPr>
          <w:rFonts w:cstheme="minorHAnsi"/>
          <w:sz w:val="24"/>
        </w:rPr>
      </w:pPr>
    </w:p>
    <w:p w:rsidR="001B61B7" w:rsidRDefault="001B61B7" w:rsidP="001B61B7">
      <w:pPr>
        <w:spacing w:after="0" w:line="240" w:lineRule="auto"/>
        <w:rPr>
          <w:rFonts w:cstheme="minorHAnsi"/>
          <w:sz w:val="24"/>
        </w:rPr>
      </w:pPr>
    </w:p>
    <w:p w:rsidR="001B61B7" w:rsidRDefault="001B61B7" w:rsidP="001B61B7">
      <w:pPr>
        <w:spacing w:after="0" w:line="240" w:lineRule="auto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7 </w:t>
      </w:r>
      <w:r w:rsidRPr="005607A6">
        <w:rPr>
          <w:rFonts w:cstheme="minorHAnsi"/>
          <w:b/>
          <w:sz w:val="28"/>
        </w:rPr>
        <w:t>. Gilgal was the place of R________________ (</w:t>
      </w:r>
      <w:r>
        <w:rPr>
          <w:rFonts w:cstheme="minorHAnsi"/>
          <w:b/>
          <w:sz w:val="28"/>
        </w:rPr>
        <w:t>5:13-15)</w:t>
      </w:r>
    </w:p>
    <w:p w:rsidR="001B61B7" w:rsidRDefault="001B61B7" w:rsidP="001B61B7">
      <w:pPr>
        <w:spacing w:after="0" w:line="240" w:lineRule="auto"/>
        <w:rPr>
          <w:rFonts w:cstheme="minorHAnsi"/>
          <w:b/>
          <w:sz w:val="24"/>
        </w:rPr>
      </w:pPr>
    </w:p>
    <w:p w:rsidR="001B61B7" w:rsidRDefault="001B61B7" w:rsidP="001B61B7">
      <w:pPr>
        <w:spacing w:after="0" w:line="240" w:lineRule="auto"/>
        <w:rPr>
          <w:rFonts w:cstheme="minorHAnsi"/>
          <w:b/>
          <w:sz w:val="24"/>
        </w:rPr>
      </w:pPr>
    </w:p>
    <w:p w:rsidR="001B61B7" w:rsidRDefault="001B61B7" w:rsidP="001B61B7">
      <w:pPr>
        <w:spacing w:after="0" w:line="240" w:lineRule="auto"/>
        <w:rPr>
          <w:rFonts w:cstheme="minorHAnsi"/>
          <w:b/>
          <w:sz w:val="24"/>
        </w:rPr>
      </w:pPr>
    </w:p>
    <w:p w:rsidR="001B61B7" w:rsidRDefault="001B61B7" w:rsidP="001B61B7">
      <w:pPr>
        <w:spacing w:after="0" w:line="240" w:lineRule="auto"/>
        <w:rPr>
          <w:rFonts w:cstheme="minorHAnsi"/>
          <w:b/>
          <w:sz w:val="24"/>
        </w:rPr>
      </w:pPr>
    </w:p>
    <w:p w:rsidR="001B61B7" w:rsidRDefault="001B61B7" w:rsidP="001B61B7">
      <w:pPr>
        <w:spacing w:after="0" w:line="240" w:lineRule="auto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Do you have a vision of the glory and majesty of Christ before you?</w:t>
      </w:r>
      <w:r>
        <w:rPr>
          <w:rFonts w:cstheme="minorHAnsi"/>
          <w:b/>
          <w:sz w:val="24"/>
        </w:rPr>
        <w:br/>
        <w:t>* John 1:1-5, 14         * Colossians 1:15-20,27     * Revelation 5:11-12</w:t>
      </w:r>
      <w:r>
        <w:rPr>
          <w:rFonts w:cstheme="minorHAnsi"/>
          <w:b/>
          <w:sz w:val="24"/>
        </w:rPr>
        <w:br/>
      </w:r>
      <w:r>
        <w:rPr>
          <w:rFonts w:cstheme="minorHAnsi"/>
          <w:b/>
          <w:sz w:val="24"/>
        </w:rPr>
        <w:br/>
      </w:r>
    </w:p>
    <w:p w:rsidR="001B61B7" w:rsidRPr="00A17B16" w:rsidRDefault="001B61B7" w:rsidP="00AF4630">
      <w:pPr>
        <w:spacing w:after="0" w:line="240" w:lineRule="auto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br/>
      </w:r>
      <w:r>
        <w:rPr>
          <w:rFonts w:cstheme="minorHAnsi"/>
          <w:b/>
          <w:sz w:val="24"/>
        </w:rPr>
        <w:br/>
        <w:t>Have you been to Gilgal?</w:t>
      </w:r>
    </w:p>
    <w:sectPr w:rsidR="001B61B7" w:rsidRPr="00A17B16" w:rsidSect="00BA5563">
      <w:pgSz w:w="16838" w:h="11906" w:orient="landscape" w:code="9"/>
      <w:pgMar w:top="284" w:right="247" w:bottom="142" w:left="426" w:header="720" w:footer="720" w:gutter="0"/>
      <w:cols w:num="2" w:space="113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4CB1" w:rsidRDefault="00B94CB1" w:rsidP="00E43E7C">
      <w:pPr>
        <w:spacing w:after="0" w:line="240" w:lineRule="auto"/>
      </w:pPr>
      <w:r>
        <w:separator/>
      </w:r>
    </w:p>
  </w:endnote>
  <w:endnote w:type="continuationSeparator" w:id="0">
    <w:p w:rsidR="00B94CB1" w:rsidRDefault="00B94CB1" w:rsidP="00E43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4CB1" w:rsidRDefault="00B94CB1" w:rsidP="00E43E7C">
      <w:pPr>
        <w:spacing w:after="0" w:line="240" w:lineRule="auto"/>
      </w:pPr>
      <w:r>
        <w:separator/>
      </w:r>
    </w:p>
  </w:footnote>
  <w:footnote w:type="continuationSeparator" w:id="0">
    <w:p w:rsidR="00B94CB1" w:rsidRDefault="00B94CB1" w:rsidP="00E43E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F7E65"/>
    <w:multiLevelType w:val="hybridMultilevel"/>
    <w:tmpl w:val="6C7406F6"/>
    <w:lvl w:ilvl="0" w:tplc="56ECF6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B6C63"/>
    <w:multiLevelType w:val="hybridMultilevel"/>
    <w:tmpl w:val="D2827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5178C"/>
    <w:multiLevelType w:val="hybridMultilevel"/>
    <w:tmpl w:val="36886F1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76294"/>
    <w:multiLevelType w:val="hybridMultilevel"/>
    <w:tmpl w:val="42BC7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F2B0B"/>
    <w:multiLevelType w:val="hybridMultilevel"/>
    <w:tmpl w:val="AE0A28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D754C"/>
    <w:multiLevelType w:val="hybridMultilevel"/>
    <w:tmpl w:val="8FDC7CCA"/>
    <w:lvl w:ilvl="0" w:tplc="6F128E22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24A27"/>
    <w:multiLevelType w:val="hybridMultilevel"/>
    <w:tmpl w:val="0A8C1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E52338"/>
    <w:multiLevelType w:val="hybridMultilevel"/>
    <w:tmpl w:val="8E5C0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20522"/>
    <w:multiLevelType w:val="hybridMultilevel"/>
    <w:tmpl w:val="24C4D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584E89"/>
    <w:multiLevelType w:val="hybridMultilevel"/>
    <w:tmpl w:val="51C6AADC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9CE0387"/>
    <w:multiLevelType w:val="hybridMultilevel"/>
    <w:tmpl w:val="FAAE9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C364E6"/>
    <w:multiLevelType w:val="hybridMultilevel"/>
    <w:tmpl w:val="30E2DF2A"/>
    <w:lvl w:ilvl="0" w:tplc="90E63232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E982CD6"/>
    <w:multiLevelType w:val="hybridMultilevel"/>
    <w:tmpl w:val="288E5A86"/>
    <w:lvl w:ilvl="0" w:tplc="6584E80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F0130C"/>
    <w:multiLevelType w:val="hybridMultilevel"/>
    <w:tmpl w:val="B544A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621CC5"/>
    <w:multiLevelType w:val="hybridMultilevel"/>
    <w:tmpl w:val="E99CC0E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B278C"/>
    <w:multiLevelType w:val="hybridMultilevel"/>
    <w:tmpl w:val="B1F8EEFA"/>
    <w:lvl w:ilvl="0" w:tplc="B69C06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F05E7E"/>
    <w:multiLevelType w:val="hybridMultilevel"/>
    <w:tmpl w:val="86063A4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6F75B4"/>
    <w:multiLevelType w:val="hybridMultilevel"/>
    <w:tmpl w:val="A928FF62"/>
    <w:lvl w:ilvl="0" w:tplc="754ED1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6F443C"/>
    <w:multiLevelType w:val="hybridMultilevel"/>
    <w:tmpl w:val="EBD6F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A60137"/>
    <w:multiLevelType w:val="hybridMultilevel"/>
    <w:tmpl w:val="84DEDE16"/>
    <w:lvl w:ilvl="0" w:tplc="5B2E8D8A">
      <w:start w:val="1"/>
      <w:numFmt w:val="upperLetter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C80115"/>
    <w:multiLevelType w:val="hybridMultilevel"/>
    <w:tmpl w:val="83747100"/>
    <w:lvl w:ilvl="0" w:tplc="7E3EB81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370C54"/>
    <w:multiLevelType w:val="hybridMultilevel"/>
    <w:tmpl w:val="3A9CE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CD7C23"/>
    <w:multiLevelType w:val="hybridMultilevel"/>
    <w:tmpl w:val="20F25F3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EE290E"/>
    <w:multiLevelType w:val="hybridMultilevel"/>
    <w:tmpl w:val="89168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182815"/>
    <w:multiLevelType w:val="hybridMultilevel"/>
    <w:tmpl w:val="CB60D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071071"/>
    <w:multiLevelType w:val="hybridMultilevel"/>
    <w:tmpl w:val="BDDE9E9C"/>
    <w:lvl w:ilvl="0" w:tplc="AB58DBF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A1009D"/>
    <w:multiLevelType w:val="hybridMultilevel"/>
    <w:tmpl w:val="9126C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227465"/>
    <w:multiLevelType w:val="hybridMultilevel"/>
    <w:tmpl w:val="519C4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73574F"/>
    <w:multiLevelType w:val="hybridMultilevel"/>
    <w:tmpl w:val="71E6E8F2"/>
    <w:lvl w:ilvl="0" w:tplc="6584E80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B57823"/>
    <w:multiLevelType w:val="hybridMultilevel"/>
    <w:tmpl w:val="89DC1CAC"/>
    <w:lvl w:ilvl="0" w:tplc="7E3EB81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6A1E94"/>
    <w:multiLevelType w:val="hybridMultilevel"/>
    <w:tmpl w:val="AFF4BE9C"/>
    <w:lvl w:ilvl="0" w:tplc="5400DA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D15BEE"/>
    <w:multiLevelType w:val="hybridMultilevel"/>
    <w:tmpl w:val="EB48A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1F5B2B"/>
    <w:multiLevelType w:val="hybridMultilevel"/>
    <w:tmpl w:val="C7A0EED6"/>
    <w:lvl w:ilvl="0" w:tplc="9BFEEFF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7D4A59E8"/>
    <w:multiLevelType w:val="hybridMultilevel"/>
    <w:tmpl w:val="C4A6AC1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9"/>
  </w:num>
  <w:num w:numId="3">
    <w:abstractNumId w:val="13"/>
  </w:num>
  <w:num w:numId="4">
    <w:abstractNumId w:val="24"/>
  </w:num>
  <w:num w:numId="5">
    <w:abstractNumId w:val="5"/>
  </w:num>
  <w:num w:numId="6">
    <w:abstractNumId w:val="20"/>
  </w:num>
  <w:num w:numId="7">
    <w:abstractNumId w:val="29"/>
  </w:num>
  <w:num w:numId="8">
    <w:abstractNumId w:val="4"/>
  </w:num>
  <w:num w:numId="9">
    <w:abstractNumId w:val="12"/>
  </w:num>
  <w:num w:numId="10">
    <w:abstractNumId w:val="17"/>
  </w:num>
  <w:num w:numId="11">
    <w:abstractNumId w:val="28"/>
  </w:num>
  <w:num w:numId="12">
    <w:abstractNumId w:val="15"/>
  </w:num>
  <w:num w:numId="13">
    <w:abstractNumId w:val="32"/>
  </w:num>
  <w:num w:numId="14">
    <w:abstractNumId w:val="11"/>
  </w:num>
  <w:num w:numId="15">
    <w:abstractNumId w:val="6"/>
  </w:num>
  <w:num w:numId="16">
    <w:abstractNumId w:val="23"/>
  </w:num>
  <w:num w:numId="17">
    <w:abstractNumId w:val="31"/>
  </w:num>
  <w:num w:numId="18">
    <w:abstractNumId w:val="18"/>
  </w:num>
  <w:num w:numId="19">
    <w:abstractNumId w:val="27"/>
  </w:num>
  <w:num w:numId="20">
    <w:abstractNumId w:val="3"/>
  </w:num>
  <w:num w:numId="21">
    <w:abstractNumId w:val="19"/>
  </w:num>
  <w:num w:numId="22">
    <w:abstractNumId w:val="1"/>
  </w:num>
  <w:num w:numId="23">
    <w:abstractNumId w:val="10"/>
  </w:num>
  <w:num w:numId="24">
    <w:abstractNumId w:val="21"/>
  </w:num>
  <w:num w:numId="25">
    <w:abstractNumId w:val="7"/>
  </w:num>
  <w:num w:numId="26">
    <w:abstractNumId w:val="8"/>
  </w:num>
  <w:num w:numId="27">
    <w:abstractNumId w:val="26"/>
  </w:num>
  <w:num w:numId="28">
    <w:abstractNumId w:val="0"/>
  </w:num>
  <w:num w:numId="29">
    <w:abstractNumId w:val="2"/>
  </w:num>
  <w:num w:numId="30">
    <w:abstractNumId w:val="14"/>
  </w:num>
  <w:num w:numId="31">
    <w:abstractNumId w:val="30"/>
  </w:num>
  <w:num w:numId="32">
    <w:abstractNumId w:val="33"/>
  </w:num>
  <w:num w:numId="33">
    <w:abstractNumId w:val="16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431"/>
    <w:rsid w:val="000417A3"/>
    <w:rsid w:val="00056868"/>
    <w:rsid w:val="000650D6"/>
    <w:rsid w:val="000904A8"/>
    <w:rsid w:val="00091EFC"/>
    <w:rsid w:val="000928DE"/>
    <w:rsid w:val="000A4DE7"/>
    <w:rsid w:val="000C4F8F"/>
    <w:rsid w:val="00155470"/>
    <w:rsid w:val="00157CDD"/>
    <w:rsid w:val="00174A92"/>
    <w:rsid w:val="001A673B"/>
    <w:rsid w:val="001B61B7"/>
    <w:rsid w:val="001C3D2D"/>
    <w:rsid w:val="00201704"/>
    <w:rsid w:val="00224B8B"/>
    <w:rsid w:val="002363DE"/>
    <w:rsid w:val="00246EA5"/>
    <w:rsid w:val="00251379"/>
    <w:rsid w:val="00273896"/>
    <w:rsid w:val="002A3666"/>
    <w:rsid w:val="002B5D4F"/>
    <w:rsid w:val="002C27D0"/>
    <w:rsid w:val="00300F3C"/>
    <w:rsid w:val="00342F4C"/>
    <w:rsid w:val="00353A25"/>
    <w:rsid w:val="003962E1"/>
    <w:rsid w:val="003B5BFC"/>
    <w:rsid w:val="003F4FC6"/>
    <w:rsid w:val="00454431"/>
    <w:rsid w:val="00460F55"/>
    <w:rsid w:val="00463896"/>
    <w:rsid w:val="004753AC"/>
    <w:rsid w:val="004C18E0"/>
    <w:rsid w:val="004D11FB"/>
    <w:rsid w:val="004E6038"/>
    <w:rsid w:val="004E6BEF"/>
    <w:rsid w:val="00524960"/>
    <w:rsid w:val="00533B8C"/>
    <w:rsid w:val="005607A6"/>
    <w:rsid w:val="0057332A"/>
    <w:rsid w:val="005930A7"/>
    <w:rsid w:val="005D226B"/>
    <w:rsid w:val="005E79FA"/>
    <w:rsid w:val="006156AF"/>
    <w:rsid w:val="00620161"/>
    <w:rsid w:val="006350EB"/>
    <w:rsid w:val="00675417"/>
    <w:rsid w:val="00685443"/>
    <w:rsid w:val="006C5D4C"/>
    <w:rsid w:val="006F065C"/>
    <w:rsid w:val="006F0E17"/>
    <w:rsid w:val="00714459"/>
    <w:rsid w:val="00782BD9"/>
    <w:rsid w:val="00797BE3"/>
    <w:rsid w:val="007D7439"/>
    <w:rsid w:val="00833AA6"/>
    <w:rsid w:val="00843681"/>
    <w:rsid w:val="00854DA4"/>
    <w:rsid w:val="00862291"/>
    <w:rsid w:val="008747D4"/>
    <w:rsid w:val="0088125C"/>
    <w:rsid w:val="00897629"/>
    <w:rsid w:val="008A4334"/>
    <w:rsid w:val="008B3C3F"/>
    <w:rsid w:val="008D1435"/>
    <w:rsid w:val="008D1CD0"/>
    <w:rsid w:val="00943AEB"/>
    <w:rsid w:val="009A49D5"/>
    <w:rsid w:val="009B04F6"/>
    <w:rsid w:val="009B3D4B"/>
    <w:rsid w:val="00A17B16"/>
    <w:rsid w:val="00A43FCF"/>
    <w:rsid w:val="00A53F01"/>
    <w:rsid w:val="00A55EE7"/>
    <w:rsid w:val="00A87957"/>
    <w:rsid w:val="00AD1566"/>
    <w:rsid w:val="00AF1F43"/>
    <w:rsid w:val="00AF4630"/>
    <w:rsid w:val="00B01CE1"/>
    <w:rsid w:val="00B03862"/>
    <w:rsid w:val="00B633A9"/>
    <w:rsid w:val="00B70673"/>
    <w:rsid w:val="00B8519D"/>
    <w:rsid w:val="00B90EC3"/>
    <w:rsid w:val="00B91CD1"/>
    <w:rsid w:val="00B94B59"/>
    <w:rsid w:val="00B94CB1"/>
    <w:rsid w:val="00BA5563"/>
    <w:rsid w:val="00BD3F69"/>
    <w:rsid w:val="00BE12FE"/>
    <w:rsid w:val="00BE4C2C"/>
    <w:rsid w:val="00C04C3B"/>
    <w:rsid w:val="00C073B2"/>
    <w:rsid w:val="00C1424B"/>
    <w:rsid w:val="00C600E6"/>
    <w:rsid w:val="00C64144"/>
    <w:rsid w:val="00C8264E"/>
    <w:rsid w:val="00CF133D"/>
    <w:rsid w:val="00D06518"/>
    <w:rsid w:val="00D07508"/>
    <w:rsid w:val="00D2313B"/>
    <w:rsid w:val="00D51059"/>
    <w:rsid w:val="00D715B5"/>
    <w:rsid w:val="00D7788F"/>
    <w:rsid w:val="00D84C10"/>
    <w:rsid w:val="00E254B0"/>
    <w:rsid w:val="00E3235B"/>
    <w:rsid w:val="00E37C6D"/>
    <w:rsid w:val="00E43E7C"/>
    <w:rsid w:val="00E44678"/>
    <w:rsid w:val="00EB7AB2"/>
    <w:rsid w:val="00F1276A"/>
    <w:rsid w:val="00F508B8"/>
    <w:rsid w:val="00F57DDD"/>
    <w:rsid w:val="00F8747F"/>
    <w:rsid w:val="00F93B46"/>
    <w:rsid w:val="00FB32F4"/>
    <w:rsid w:val="00FD5B1A"/>
    <w:rsid w:val="00FF5101"/>
    <w:rsid w:val="00FF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D41B919"/>
  <w15:docId w15:val="{6FE71893-F3C8-4B80-8700-4FE145DD6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44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44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1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C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43E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E7C"/>
  </w:style>
  <w:style w:type="paragraph" w:styleId="Footer">
    <w:name w:val="footer"/>
    <w:basedOn w:val="Normal"/>
    <w:link w:val="FooterChar"/>
    <w:uiPriority w:val="99"/>
    <w:unhideWhenUsed/>
    <w:rsid w:val="00E43E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E7C"/>
  </w:style>
  <w:style w:type="paragraph" w:customStyle="1" w:styleId="Style">
    <w:name w:val="Style"/>
    <w:rsid w:val="00C073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Paul Witter</cp:lastModifiedBy>
  <cp:revision>3</cp:revision>
  <cp:lastPrinted>2019-02-15T13:34:00Z</cp:lastPrinted>
  <dcterms:created xsi:type="dcterms:W3CDTF">2019-02-15T13:35:00Z</dcterms:created>
  <dcterms:modified xsi:type="dcterms:W3CDTF">2019-02-15T13:35:00Z</dcterms:modified>
</cp:coreProperties>
</file>