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243" w:rsidRPr="0064202D" w:rsidRDefault="00A92243" w:rsidP="00A92243">
      <w:pPr>
        <w:tabs>
          <w:tab w:val="left" w:pos="-720"/>
          <w:tab w:val="left" w:pos="360"/>
        </w:tabs>
        <w:suppressAutoHyphens/>
        <w:jc w:val="center"/>
        <w:rPr>
          <w:rFonts w:ascii="Times New Roman" w:hAnsi="Times New Roman"/>
          <w:b/>
          <w:sz w:val="24"/>
          <w:szCs w:val="28"/>
        </w:rPr>
      </w:pPr>
      <w:r>
        <w:rPr>
          <w:rFonts w:ascii="Times New Roman" w:hAnsi="Times New Roman"/>
          <w:b/>
          <w:sz w:val="24"/>
          <w:szCs w:val="28"/>
        </w:rPr>
        <w:t>UNDERSTANDING MERCY</w:t>
      </w:r>
    </w:p>
    <w:p w:rsidR="00A92243" w:rsidRPr="0064202D" w:rsidRDefault="00A92243" w:rsidP="00A92243">
      <w:pPr>
        <w:tabs>
          <w:tab w:val="left" w:pos="-720"/>
          <w:tab w:val="left" w:pos="360"/>
        </w:tabs>
        <w:suppressAutoHyphens/>
        <w:jc w:val="center"/>
        <w:rPr>
          <w:rFonts w:ascii="Times New Roman" w:hAnsi="Times New Roman"/>
          <w:b/>
          <w:sz w:val="24"/>
        </w:rPr>
      </w:pPr>
      <w:r>
        <w:rPr>
          <w:rFonts w:ascii="Times New Roman" w:hAnsi="Times New Roman"/>
          <w:b/>
          <w:sz w:val="24"/>
        </w:rPr>
        <w:t xml:space="preserve">“God </w:t>
      </w:r>
      <w:r w:rsidR="00B15D75">
        <w:rPr>
          <w:rFonts w:ascii="Times New Roman" w:hAnsi="Times New Roman"/>
          <w:b/>
          <w:sz w:val="24"/>
        </w:rPr>
        <w:t>wants your</w:t>
      </w:r>
      <w:r>
        <w:rPr>
          <w:rFonts w:ascii="Times New Roman" w:hAnsi="Times New Roman"/>
          <w:b/>
          <w:sz w:val="24"/>
        </w:rPr>
        <w:t xml:space="preserve"> availability”</w:t>
      </w:r>
    </w:p>
    <w:p w:rsidR="00A92243" w:rsidRPr="0064202D" w:rsidRDefault="00A92243" w:rsidP="00A92243">
      <w:pPr>
        <w:tabs>
          <w:tab w:val="left" w:pos="-720"/>
          <w:tab w:val="left" w:pos="360"/>
        </w:tabs>
        <w:suppressAutoHyphens/>
        <w:jc w:val="center"/>
        <w:rPr>
          <w:rFonts w:ascii="Times New Roman" w:hAnsi="Times New Roman"/>
          <w:b/>
          <w:i/>
          <w:sz w:val="24"/>
        </w:rPr>
      </w:pPr>
      <w:r>
        <w:rPr>
          <w:rFonts w:ascii="Times New Roman" w:hAnsi="Times New Roman"/>
          <w:b/>
          <w:sz w:val="24"/>
        </w:rPr>
        <w:t>Message Outline</w:t>
      </w:r>
    </w:p>
    <w:p w:rsidR="00A92243" w:rsidRPr="0064202D" w:rsidRDefault="00A92243" w:rsidP="00A92243">
      <w:pPr>
        <w:tabs>
          <w:tab w:val="left" w:pos="-720"/>
          <w:tab w:val="left" w:pos="360"/>
        </w:tabs>
        <w:suppressAutoHyphens/>
        <w:rPr>
          <w:rFonts w:ascii="Times New Roman" w:hAnsi="Times New Roman"/>
          <w:b/>
          <w:sz w:val="24"/>
        </w:rPr>
      </w:pPr>
    </w:p>
    <w:p w:rsidR="00A92243" w:rsidRPr="00A92243" w:rsidRDefault="00A92243" w:rsidP="00A92243">
      <w:pPr>
        <w:tabs>
          <w:tab w:val="left" w:pos="-720"/>
          <w:tab w:val="left" w:pos="0"/>
        </w:tabs>
        <w:suppressAutoHyphens/>
        <w:rPr>
          <w:rFonts w:ascii="Times New Roman" w:hAnsi="Times New Roman"/>
          <w:sz w:val="22"/>
          <w:szCs w:val="22"/>
        </w:rPr>
      </w:pPr>
      <w:r w:rsidRPr="00A92243">
        <w:rPr>
          <w:rFonts w:ascii="Times New Roman" w:hAnsi="Times New Roman"/>
          <w:i/>
          <w:sz w:val="22"/>
          <w:szCs w:val="22"/>
        </w:rPr>
        <w:t xml:space="preserve">“. . . Give yourselves completely to God – every part of you – because you’ve been brought from death to life, and now </w:t>
      </w:r>
      <w:r w:rsidRPr="00A92243">
        <w:rPr>
          <w:rFonts w:ascii="Times New Roman" w:hAnsi="Times New Roman"/>
          <w:i/>
          <w:sz w:val="22"/>
          <w:szCs w:val="22"/>
          <w:u w:val="single"/>
        </w:rPr>
        <w:t>you want to be used by God</w:t>
      </w:r>
      <w:r w:rsidRPr="00A92243">
        <w:rPr>
          <w:rFonts w:ascii="Times New Roman" w:hAnsi="Times New Roman"/>
          <w:i/>
          <w:sz w:val="22"/>
          <w:szCs w:val="22"/>
        </w:rPr>
        <w:t xml:space="preserve"> for good, and for his righteous purposes.” </w:t>
      </w:r>
      <w:r w:rsidRPr="00A92243">
        <w:rPr>
          <w:rFonts w:ascii="Times New Roman" w:hAnsi="Times New Roman"/>
          <w:sz w:val="22"/>
          <w:szCs w:val="22"/>
        </w:rPr>
        <w:t>Romans 6:13 (LB/</w:t>
      </w:r>
      <w:r w:rsidR="00533FC5">
        <w:rPr>
          <w:rFonts w:ascii="Times New Roman" w:hAnsi="Times New Roman"/>
          <w:sz w:val="22"/>
          <w:szCs w:val="22"/>
        </w:rPr>
        <w:t>GNB</w:t>
      </w:r>
      <w:r w:rsidRPr="00A92243">
        <w:rPr>
          <w:rFonts w:ascii="Times New Roman" w:hAnsi="Times New Roman"/>
          <w:sz w:val="22"/>
          <w:szCs w:val="22"/>
        </w:rPr>
        <w:t>)</w:t>
      </w:r>
    </w:p>
    <w:p w:rsidR="00A92243" w:rsidRPr="0064202D" w:rsidRDefault="00A92243" w:rsidP="00A92243">
      <w:pPr>
        <w:tabs>
          <w:tab w:val="left" w:pos="360"/>
        </w:tabs>
        <w:rPr>
          <w:rFonts w:ascii="Times New Roman" w:hAnsi="Times New Roman"/>
          <w:i/>
          <w:sz w:val="24"/>
        </w:rPr>
      </w:pPr>
    </w:p>
    <w:p w:rsidR="00A92243" w:rsidRPr="00FB519F" w:rsidRDefault="00A92243" w:rsidP="00A92243">
      <w:pPr>
        <w:tabs>
          <w:tab w:val="left" w:pos="-720"/>
          <w:tab w:val="left" w:pos="0"/>
        </w:tabs>
        <w:suppressAutoHyphens/>
        <w:jc w:val="center"/>
        <w:rPr>
          <w:rFonts w:ascii="Times New Roman" w:hAnsi="Times New Roman"/>
          <w:b/>
          <w:i/>
          <w:sz w:val="24"/>
          <w:szCs w:val="22"/>
        </w:rPr>
      </w:pPr>
      <w:r>
        <w:rPr>
          <w:rFonts w:ascii="Times New Roman" w:hAnsi="Times New Roman"/>
          <w:b/>
          <w:sz w:val="24"/>
          <w:szCs w:val="22"/>
        </w:rPr>
        <w:t xml:space="preserve"> </w:t>
      </w:r>
      <w:r w:rsidRPr="00FB519F">
        <w:rPr>
          <w:rFonts w:ascii="Times New Roman" w:hAnsi="Times New Roman"/>
          <w:b/>
          <w:sz w:val="24"/>
          <w:szCs w:val="22"/>
        </w:rPr>
        <w:t>PAUL</w:t>
      </w:r>
      <w:r>
        <w:rPr>
          <w:rFonts w:ascii="Times New Roman" w:hAnsi="Times New Roman"/>
          <w:b/>
          <w:sz w:val="24"/>
          <w:szCs w:val="22"/>
        </w:rPr>
        <w:t>’</w:t>
      </w:r>
      <w:r w:rsidRPr="00FB519F">
        <w:rPr>
          <w:rFonts w:ascii="Times New Roman" w:hAnsi="Times New Roman"/>
          <w:b/>
          <w:sz w:val="24"/>
          <w:szCs w:val="22"/>
        </w:rPr>
        <w:t xml:space="preserve">S SECRETS OF </w:t>
      </w:r>
      <w:r w:rsidR="00D615B4">
        <w:rPr>
          <w:rFonts w:ascii="Times New Roman" w:hAnsi="Times New Roman"/>
          <w:b/>
          <w:sz w:val="24"/>
          <w:szCs w:val="22"/>
        </w:rPr>
        <w:t>BEING USED BY GOD</w:t>
      </w:r>
    </w:p>
    <w:p w:rsidR="00A92243" w:rsidRPr="0064202D" w:rsidRDefault="00533FC5" w:rsidP="00A92243">
      <w:pPr>
        <w:tabs>
          <w:tab w:val="left" w:pos="0"/>
        </w:tabs>
        <w:jc w:val="center"/>
        <w:rPr>
          <w:rFonts w:ascii="Times New Roman" w:hAnsi="Times New Roman"/>
          <w:i/>
          <w:sz w:val="24"/>
        </w:rPr>
      </w:pPr>
      <w:r>
        <w:rPr>
          <w:rFonts w:ascii="Times New Roman" w:hAnsi="Times New Roman"/>
          <w:sz w:val="24"/>
        </w:rPr>
        <w:t>2 Corinthians 4:1-18</w:t>
      </w:r>
    </w:p>
    <w:p w:rsidR="00A92243" w:rsidRPr="0064202D" w:rsidRDefault="00A92243" w:rsidP="00A92243">
      <w:pPr>
        <w:tabs>
          <w:tab w:val="left" w:pos="0"/>
        </w:tabs>
        <w:rPr>
          <w:rFonts w:ascii="Times New Roman" w:hAnsi="Times New Roman"/>
          <w:sz w:val="24"/>
        </w:rPr>
      </w:pPr>
      <w:r w:rsidRPr="0064202D">
        <w:rPr>
          <w:rFonts w:ascii="Times New Roman" w:hAnsi="Times New Roman"/>
          <w:sz w:val="24"/>
        </w:rPr>
        <w:tab/>
      </w:r>
    </w:p>
    <w:p w:rsidR="00A92243" w:rsidRDefault="00A92243" w:rsidP="00A92243">
      <w:pPr>
        <w:tabs>
          <w:tab w:val="left" w:pos="0"/>
        </w:tabs>
        <w:ind w:left="-360"/>
        <w:rPr>
          <w:rFonts w:ascii="Times New Roman" w:hAnsi="Times New Roman"/>
          <w:sz w:val="24"/>
          <w:szCs w:val="22"/>
        </w:rPr>
      </w:pPr>
      <w:r>
        <w:rPr>
          <w:rFonts w:ascii="Times New Roman" w:hAnsi="Times New Roman"/>
          <w:sz w:val="24"/>
          <w:szCs w:val="22"/>
        </w:rPr>
        <w:tab/>
      </w:r>
      <w:r w:rsidRPr="00FC275C">
        <w:rPr>
          <w:rFonts w:ascii="Times New Roman" w:hAnsi="Times New Roman"/>
          <w:b/>
          <w:sz w:val="24"/>
          <w:szCs w:val="22"/>
        </w:rPr>
        <w:t xml:space="preserve">1.  </w:t>
      </w:r>
      <w:r w:rsidR="00FC275C" w:rsidRPr="00FC275C">
        <w:rPr>
          <w:rFonts w:ascii="Times New Roman" w:hAnsi="Times New Roman"/>
          <w:b/>
          <w:sz w:val="24"/>
          <w:szCs w:val="22"/>
        </w:rPr>
        <w:t>Never forget it’s all</w:t>
      </w:r>
      <w:r w:rsidR="00FC275C">
        <w:rPr>
          <w:rFonts w:ascii="Times New Roman" w:hAnsi="Times New Roman"/>
          <w:sz w:val="24"/>
          <w:szCs w:val="22"/>
        </w:rPr>
        <w:t xml:space="preserve"> </w:t>
      </w:r>
      <w:r w:rsidRPr="00A92243">
        <w:rPr>
          <w:rFonts w:ascii="Times New Roman" w:hAnsi="Times New Roman"/>
          <w:sz w:val="24"/>
          <w:szCs w:val="22"/>
        </w:rPr>
        <w:t>_</w:t>
      </w:r>
      <w:r w:rsidR="007755ED">
        <w:rPr>
          <w:rFonts w:ascii="Times New Roman" w:hAnsi="Times New Roman"/>
          <w:sz w:val="24"/>
          <w:szCs w:val="22"/>
        </w:rPr>
        <w:t>_____</w:t>
      </w:r>
      <w:r w:rsidRPr="00A92243">
        <w:rPr>
          <w:rFonts w:ascii="Times New Roman" w:hAnsi="Times New Roman"/>
          <w:sz w:val="24"/>
          <w:szCs w:val="22"/>
        </w:rPr>
        <w:t>____________________________</w:t>
      </w:r>
    </w:p>
    <w:p w:rsidR="00DA3EA6" w:rsidRDefault="00DA3EA6" w:rsidP="00DA3EA6">
      <w:pPr>
        <w:tabs>
          <w:tab w:val="left" w:pos="0"/>
        </w:tabs>
        <w:rPr>
          <w:rFonts w:ascii="Times New Roman" w:hAnsi="Times New Roman"/>
          <w:b/>
          <w:sz w:val="24"/>
        </w:rPr>
      </w:pPr>
    </w:p>
    <w:p w:rsidR="00DA3EA6" w:rsidRDefault="00DA3EA6" w:rsidP="00DA3EA6">
      <w:pPr>
        <w:tabs>
          <w:tab w:val="left" w:pos="0"/>
        </w:tabs>
        <w:rPr>
          <w:rFonts w:ascii="Times New Roman" w:hAnsi="Times New Roman"/>
          <w:b/>
          <w:sz w:val="24"/>
        </w:rPr>
      </w:pPr>
      <w:r w:rsidRPr="00A92243">
        <w:rPr>
          <w:rFonts w:ascii="Times New Roman" w:hAnsi="Times New Roman"/>
          <w:b/>
          <w:sz w:val="24"/>
        </w:rPr>
        <w:t>MERCY: undeserved forgiveness &amp; unearned kindness</w:t>
      </w:r>
    </w:p>
    <w:p w:rsidR="00DA3EA6" w:rsidRPr="00A92243" w:rsidRDefault="00DA3EA6" w:rsidP="00DA3EA6">
      <w:pPr>
        <w:tabs>
          <w:tab w:val="left" w:pos="0"/>
        </w:tabs>
        <w:rPr>
          <w:rFonts w:ascii="Times New Roman" w:hAnsi="Times New Roman"/>
          <w:b/>
          <w:i/>
          <w:sz w:val="24"/>
          <w:szCs w:val="22"/>
        </w:rPr>
      </w:pPr>
    </w:p>
    <w:p w:rsidR="00A92243" w:rsidRPr="00A92243" w:rsidRDefault="00A92243" w:rsidP="00A92243">
      <w:pPr>
        <w:tabs>
          <w:tab w:val="left" w:pos="0"/>
        </w:tabs>
        <w:rPr>
          <w:rFonts w:ascii="Times New Roman" w:hAnsi="Times New Roman"/>
          <w:i/>
          <w:sz w:val="22"/>
          <w:szCs w:val="22"/>
        </w:rPr>
      </w:pPr>
      <w:r w:rsidRPr="00A92243">
        <w:rPr>
          <w:rFonts w:ascii="Times New Roman" w:hAnsi="Times New Roman"/>
          <w:i/>
          <w:sz w:val="22"/>
          <w:szCs w:val="22"/>
        </w:rPr>
        <w:t>“</w:t>
      </w:r>
      <w:r w:rsidR="007375A7">
        <w:rPr>
          <w:rFonts w:ascii="Times New Roman" w:hAnsi="Times New Roman"/>
          <w:i/>
          <w:sz w:val="22"/>
          <w:szCs w:val="22"/>
        </w:rPr>
        <w:t>And so</w:t>
      </w:r>
      <w:r w:rsidR="00B761C3">
        <w:rPr>
          <w:rFonts w:ascii="Times New Roman" w:hAnsi="Times New Roman"/>
          <w:i/>
          <w:sz w:val="22"/>
          <w:szCs w:val="22"/>
        </w:rPr>
        <w:t>,</w:t>
      </w:r>
      <w:r w:rsidR="007375A7">
        <w:rPr>
          <w:rFonts w:ascii="Times New Roman" w:hAnsi="Times New Roman"/>
          <w:i/>
          <w:sz w:val="22"/>
          <w:szCs w:val="22"/>
        </w:rPr>
        <w:t xml:space="preserve"> since </w:t>
      </w:r>
      <w:r w:rsidRPr="00A92243">
        <w:rPr>
          <w:rFonts w:ascii="Times New Roman" w:hAnsi="Times New Roman"/>
          <w:i/>
          <w:sz w:val="22"/>
          <w:szCs w:val="22"/>
        </w:rPr>
        <w:t xml:space="preserve">God </w:t>
      </w:r>
      <w:r w:rsidRPr="00A92243">
        <w:rPr>
          <w:rFonts w:ascii="Times New Roman" w:hAnsi="Times New Roman"/>
          <w:i/>
          <w:caps/>
          <w:sz w:val="22"/>
          <w:szCs w:val="22"/>
          <w:u w:val="single"/>
        </w:rPr>
        <w:t>in his mercy</w:t>
      </w:r>
      <w:r w:rsidRPr="00A92243">
        <w:rPr>
          <w:rFonts w:ascii="Times New Roman" w:hAnsi="Times New Roman"/>
          <w:i/>
          <w:sz w:val="22"/>
          <w:szCs w:val="22"/>
        </w:rPr>
        <w:t xml:space="preserve"> has given us this </w:t>
      </w:r>
      <w:r w:rsidR="00B761C3">
        <w:rPr>
          <w:rFonts w:ascii="Times New Roman" w:hAnsi="Times New Roman"/>
          <w:i/>
          <w:sz w:val="22"/>
          <w:szCs w:val="22"/>
        </w:rPr>
        <w:t xml:space="preserve">wonderful </w:t>
      </w:r>
      <w:r w:rsidRPr="00A92243">
        <w:rPr>
          <w:rFonts w:ascii="Times New Roman" w:hAnsi="Times New Roman"/>
          <w:i/>
          <w:sz w:val="22"/>
          <w:szCs w:val="22"/>
        </w:rPr>
        <w:t>ministry</w:t>
      </w:r>
      <w:r w:rsidR="00B761C3">
        <w:rPr>
          <w:rFonts w:ascii="Times New Roman" w:hAnsi="Times New Roman"/>
          <w:i/>
          <w:sz w:val="22"/>
          <w:szCs w:val="22"/>
        </w:rPr>
        <w:t>,</w:t>
      </w:r>
      <w:r w:rsidRPr="00A92243">
        <w:rPr>
          <w:rFonts w:ascii="Times New Roman" w:hAnsi="Times New Roman"/>
          <w:i/>
          <w:sz w:val="22"/>
          <w:szCs w:val="22"/>
        </w:rPr>
        <w:t xml:space="preserve"> </w:t>
      </w:r>
      <w:r w:rsidR="00B761C3">
        <w:rPr>
          <w:rFonts w:ascii="Times New Roman" w:hAnsi="Times New Roman"/>
          <w:i/>
          <w:sz w:val="22"/>
          <w:szCs w:val="22"/>
        </w:rPr>
        <w:t>we</w:t>
      </w:r>
      <w:r w:rsidRPr="00A92243">
        <w:rPr>
          <w:rFonts w:ascii="Times New Roman" w:hAnsi="Times New Roman"/>
          <w:i/>
          <w:sz w:val="22"/>
          <w:szCs w:val="22"/>
        </w:rPr>
        <w:t xml:space="preserve"> never give up!”</w:t>
      </w:r>
      <w:r w:rsidR="007375A7">
        <w:rPr>
          <w:rFonts w:ascii="Times New Roman" w:hAnsi="Times New Roman"/>
          <w:i/>
          <w:sz w:val="22"/>
          <w:szCs w:val="22"/>
        </w:rPr>
        <w:t xml:space="preserve"> </w:t>
      </w:r>
      <w:r w:rsidRPr="00A92243">
        <w:rPr>
          <w:rFonts w:ascii="Times New Roman" w:hAnsi="Times New Roman"/>
          <w:sz w:val="22"/>
          <w:szCs w:val="22"/>
        </w:rPr>
        <w:t xml:space="preserve">2 Corinthians 4:1 </w:t>
      </w:r>
      <w:r w:rsidR="00B761C3">
        <w:rPr>
          <w:rFonts w:ascii="Times New Roman" w:hAnsi="Times New Roman"/>
          <w:sz w:val="22"/>
          <w:szCs w:val="22"/>
        </w:rPr>
        <w:t>(NLT)</w:t>
      </w:r>
    </w:p>
    <w:p w:rsidR="00A92243" w:rsidRPr="0064202D" w:rsidRDefault="00A92243" w:rsidP="00DA3EA6">
      <w:pPr>
        <w:tabs>
          <w:tab w:val="left" w:pos="0"/>
        </w:tabs>
        <w:ind w:left="-360"/>
        <w:rPr>
          <w:rFonts w:ascii="Times New Roman" w:hAnsi="Times New Roman"/>
          <w:sz w:val="24"/>
        </w:rPr>
      </w:pPr>
      <w:r w:rsidRPr="0064202D">
        <w:rPr>
          <w:rFonts w:ascii="Times New Roman" w:hAnsi="Times New Roman"/>
          <w:sz w:val="24"/>
        </w:rPr>
        <w:tab/>
      </w:r>
    </w:p>
    <w:p w:rsidR="00A92243" w:rsidRDefault="00A92243" w:rsidP="00A92243">
      <w:pPr>
        <w:tabs>
          <w:tab w:val="left" w:pos="0"/>
        </w:tabs>
        <w:rPr>
          <w:rFonts w:ascii="Times New Roman" w:hAnsi="Times New Roman"/>
          <w:sz w:val="22"/>
          <w:szCs w:val="22"/>
        </w:rPr>
      </w:pPr>
      <w:r w:rsidRPr="00A92243">
        <w:rPr>
          <w:rFonts w:ascii="Times New Roman" w:hAnsi="Times New Roman"/>
          <w:i/>
          <w:sz w:val="22"/>
          <w:szCs w:val="22"/>
        </w:rPr>
        <w:t xml:space="preserve">“You know what I was like </w:t>
      </w:r>
      <w:r w:rsidR="004877D4">
        <w:rPr>
          <w:rFonts w:ascii="Times New Roman" w:hAnsi="Times New Roman"/>
          <w:i/>
          <w:sz w:val="22"/>
          <w:szCs w:val="22"/>
        </w:rPr>
        <w:t>..</w:t>
      </w:r>
      <w:r w:rsidRPr="00A92243">
        <w:rPr>
          <w:rFonts w:ascii="Times New Roman" w:hAnsi="Times New Roman"/>
          <w:i/>
          <w:sz w:val="22"/>
          <w:szCs w:val="22"/>
        </w:rPr>
        <w:t>. how I violently persecuted Christians. I did my best to get rid of them!</w:t>
      </w:r>
      <w:r w:rsidR="004877D4">
        <w:rPr>
          <w:rFonts w:ascii="Times New Roman" w:hAnsi="Times New Roman"/>
          <w:i/>
          <w:sz w:val="22"/>
          <w:szCs w:val="22"/>
        </w:rPr>
        <w:t xml:space="preserve"> ..</w:t>
      </w:r>
      <w:r w:rsidRPr="00A92243">
        <w:rPr>
          <w:rFonts w:ascii="Times New Roman" w:hAnsi="Times New Roman"/>
          <w:i/>
          <w:sz w:val="22"/>
          <w:szCs w:val="22"/>
        </w:rPr>
        <w:t xml:space="preserve">. But then something happened! For it pleased God </w:t>
      </w:r>
      <w:r w:rsidRPr="00A92243">
        <w:rPr>
          <w:rFonts w:ascii="Times New Roman" w:hAnsi="Times New Roman"/>
          <w:i/>
          <w:sz w:val="22"/>
          <w:szCs w:val="22"/>
          <w:u w:val="single"/>
        </w:rPr>
        <w:t>in his kindness</w:t>
      </w:r>
      <w:r w:rsidRPr="00A92243">
        <w:rPr>
          <w:rFonts w:ascii="Times New Roman" w:hAnsi="Times New Roman"/>
          <w:i/>
          <w:sz w:val="22"/>
          <w:szCs w:val="22"/>
        </w:rPr>
        <w:t xml:space="preserve"> to</w:t>
      </w:r>
      <w:r w:rsidRPr="00A92243">
        <w:rPr>
          <w:rFonts w:ascii="Times New Roman" w:hAnsi="Times New Roman"/>
          <w:i/>
          <w:sz w:val="22"/>
          <w:szCs w:val="22"/>
          <w:u w:val="single"/>
        </w:rPr>
        <w:t xml:space="preserve"> choose</w:t>
      </w:r>
      <w:r w:rsidRPr="00A92243">
        <w:rPr>
          <w:rFonts w:ascii="Times New Roman" w:hAnsi="Times New Roman"/>
          <w:i/>
          <w:sz w:val="22"/>
          <w:szCs w:val="22"/>
        </w:rPr>
        <w:t xml:space="preserve"> me and </w:t>
      </w:r>
      <w:r w:rsidRPr="00A92243">
        <w:rPr>
          <w:rFonts w:ascii="Times New Roman" w:hAnsi="Times New Roman"/>
          <w:i/>
          <w:sz w:val="22"/>
          <w:szCs w:val="22"/>
          <w:u w:val="single"/>
        </w:rPr>
        <w:t>call</w:t>
      </w:r>
      <w:r w:rsidRPr="00A92243">
        <w:rPr>
          <w:rFonts w:ascii="Times New Roman" w:hAnsi="Times New Roman"/>
          <w:i/>
          <w:sz w:val="22"/>
          <w:szCs w:val="22"/>
        </w:rPr>
        <w:t xml:space="preserve"> me, even before I was born! What </w:t>
      </w:r>
      <w:r w:rsidRPr="00A92243">
        <w:rPr>
          <w:rFonts w:ascii="Times New Roman" w:hAnsi="Times New Roman"/>
          <w:i/>
          <w:caps/>
          <w:sz w:val="22"/>
          <w:szCs w:val="22"/>
          <w:u w:val="single"/>
        </w:rPr>
        <w:t>undeserved mercy</w:t>
      </w:r>
      <w:r w:rsidRPr="00A92243">
        <w:rPr>
          <w:rFonts w:ascii="Times New Roman" w:hAnsi="Times New Roman"/>
          <w:i/>
          <w:caps/>
          <w:sz w:val="22"/>
          <w:szCs w:val="22"/>
        </w:rPr>
        <w:t xml:space="preserve">!” </w:t>
      </w:r>
      <w:r w:rsidRPr="00A92243">
        <w:rPr>
          <w:rFonts w:ascii="Times New Roman" w:hAnsi="Times New Roman"/>
          <w:sz w:val="22"/>
          <w:szCs w:val="22"/>
        </w:rPr>
        <w:t>Galatians 1:13</w:t>
      </w:r>
      <w:r w:rsidR="0058732A">
        <w:rPr>
          <w:rFonts w:ascii="Times New Roman" w:hAnsi="Times New Roman"/>
          <w:sz w:val="22"/>
          <w:szCs w:val="22"/>
        </w:rPr>
        <w:t>&amp;</w:t>
      </w:r>
      <w:bookmarkStart w:id="0" w:name="_GoBack"/>
      <w:bookmarkEnd w:id="0"/>
      <w:r w:rsidRPr="00A92243">
        <w:rPr>
          <w:rFonts w:ascii="Times New Roman" w:hAnsi="Times New Roman"/>
          <w:sz w:val="22"/>
          <w:szCs w:val="22"/>
        </w:rPr>
        <w:t xml:space="preserve">15 (NLT) </w:t>
      </w:r>
    </w:p>
    <w:p w:rsidR="00D57A4E" w:rsidRDefault="00D57A4E" w:rsidP="00A92243">
      <w:pPr>
        <w:tabs>
          <w:tab w:val="left" w:pos="0"/>
        </w:tabs>
        <w:rPr>
          <w:rFonts w:ascii="Times New Roman" w:hAnsi="Times New Roman"/>
          <w:sz w:val="22"/>
          <w:szCs w:val="22"/>
        </w:rPr>
      </w:pPr>
    </w:p>
    <w:p w:rsidR="00D57A4E" w:rsidRDefault="00D57A4E" w:rsidP="00D57A4E">
      <w:pPr>
        <w:tabs>
          <w:tab w:val="left" w:pos="0"/>
        </w:tabs>
        <w:rPr>
          <w:rFonts w:ascii="Times New Roman" w:hAnsi="Times New Roman"/>
          <w:b/>
          <w:sz w:val="24"/>
          <w:szCs w:val="24"/>
        </w:rPr>
      </w:pPr>
      <w:r w:rsidRPr="00FC275C">
        <w:rPr>
          <w:rFonts w:ascii="Times New Roman" w:hAnsi="Times New Roman"/>
          <w:b/>
          <w:sz w:val="24"/>
          <w:szCs w:val="24"/>
        </w:rPr>
        <w:t xml:space="preserve">Every saint has </w:t>
      </w:r>
      <w:r w:rsidRPr="00FC275C">
        <w:rPr>
          <w:rFonts w:ascii="Times New Roman" w:hAnsi="Times New Roman"/>
          <w:sz w:val="24"/>
          <w:szCs w:val="24"/>
        </w:rPr>
        <w:t>__________</w:t>
      </w:r>
      <w:r w:rsidRPr="00FC275C">
        <w:rPr>
          <w:rFonts w:ascii="Times New Roman" w:hAnsi="Times New Roman"/>
          <w:b/>
          <w:sz w:val="24"/>
          <w:szCs w:val="24"/>
        </w:rPr>
        <w:t xml:space="preserve"> and every sinner has </w:t>
      </w:r>
      <w:r w:rsidRPr="00FC275C">
        <w:rPr>
          <w:rFonts w:ascii="Times New Roman" w:hAnsi="Times New Roman"/>
          <w:sz w:val="24"/>
          <w:szCs w:val="24"/>
        </w:rPr>
        <w:t>_____________</w:t>
      </w:r>
    </w:p>
    <w:p w:rsidR="00D57A4E" w:rsidRPr="0064202D" w:rsidRDefault="00D57A4E" w:rsidP="00D57A4E">
      <w:pPr>
        <w:tabs>
          <w:tab w:val="left" w:pos="0"/>
        </w:tabs>
        <w:rPr>
          <w:rFonts w:ascii="Times New Roman" w:hAnsi="Times New Roman"/>
          <w:i/>
          <w:sz w:val="24"/>
          <w:szCs w:val="22"/>
        </w:rPr>
      </w:pPr>
    </w:p>
    <w:p w:rsidR="00A92243" w:rsidRDefault="00A92243" w:rsidP="00A92243">
      <w:pPr>
        <w:tabs>
          <w:tab w:val="left" w:pos="0"/>
        </w:tabs>
        <w:rPr>
          <w:rFonts w:ascii="Times New Roman" w:hAnsi="Times New Roman"/>
          <w:sz w:val="22"/>
          <w:szCs w:val="22"/>
        </w:rPr>
      </w:pPr>
      <w:r w:rsidRPr="00A92243">
        <w:rPr>
          <w:rFonts w:ascii="Times New Roman" w:hAnsi="Times New Roman"/>
          <w:i/>
          <w:sz w:val="22"/>
          <w:szCs w:val="22"/>
        </w:rPr>
        <w:t xml:space="preserve">“It is God himself who has made us what we are and given us new lives from Christ Jesus; and </w:t>
      </w:r>
      <w:r w:rsidRPr="00A92243">
        <w:rPr>
          <w:rFonts w:ascii="Times New Roman" w:hAnsi="Times New Roman"/>
          <w:i/>
          <w:sz w:val="22"/>
          <w:szCs w:val="22"/>
          <w:u w:val="single"/>
        </w:rPr>
        <w:t>long ages ago he planned</w:t>
      </w:r>
      <w:r w:rsidRPr="00A92243">
        <w:rPr>
          <w:rFonts w:ascii="Times New Roman" w:hAnsi="Times New Roman"/>
          <w:i/>
          <w:sz w:val="22"/>
          <w:szCs w:val="22"/>
        </w:rPr>
        <w:t xml:space="preserve"> that we should spend these lives in helping others.”</w:t>
      </w:r>
      <w:r w:rsidRPr="00A92243">
        <w:rPr>
          <w:rFonts w:ascii="Times New Roman" w:hAnsi="Times New Roman"/>
          <w:sz w:val="22"/>
          <w:szCs w:val="22"/>
        </w:rPr>
        <w:t xml:space="preserve"> Ephesians 2:10 (LB) </w:t>
      </w:r>
    </w:p>
    <w:p w:rsidR="00FC275C" w:rsidRDefault="00FC275C" w:rsidP="00A92243">
      <w:pPr>
        <w:tabs>
          <w:tab w:val="left" w:pos="0"/>
        </w:tabs>
        <w:rPr>
          <w:rFonts w:ascii="Times New Roman" w:hAnsi="Times New Roman"/>
          <w:sz w:val="22"/>
          <w:szCs w:val="22"/>
        </w:rPr>
      </w:pPr>
    </w:p>
    <w:p w:rsidR="00A92243" w:rsidRDefault="00A92243" w:rsidP="00A92243">
      <w:pPr>
        <w:ind w:left="-360"/>
        <w:rPr>
          <w:rFonts w:ascii="Times New Roman" w:hAnsi="Times New Roman"/>
          <w:sz w:val="24"/>
          <w:szCs w:val="22"/>
        </w:rPr>
      </w:pPr>
      <w:r>
        <w:rPr>
          <w:rFonts w:ascii="Times New Roman" w:hAnsi="Times New Roman"/>
          <w:sz w:val="24"/>
          <w:szCs w:val="22"/>
        </w:rPr>
        <w:tab/>
      </w:r>
      <w:r w:rsidRPr="00FC275C">
        <w:rPr>
          <w:rFonts w:ascii="Times New Roman" w:hAnsi="Times New Roman"/>
          <w:b/>
          <w:sz w:val="24"/>
          <w:szCs w:val="22"/>
        </w:rPr>
        <w:t>2</w:t>
      </w:r>
      <w:r w:rsidRPr="00FC275C">
        <w:rPr>
          <w:rFonts w:ascii="Times New Roman" w:hAnsi="Times New Roman"/>
          <w:sz w:val="24"/>
          <w:szCs w:val="22"/>
        </w:rPr>
        <w:t xml:space="preserve">. </w:t>
      </w:r>
      <w:r w:rsidR="00FC275C" w:rsidRPr="00FC275C">
        <w:rPr>
          <w:rFonts w:ascii="Times New Roman" w:hAnsi="Times New Roman"/>
          <w:sz w:val="24"/>
          <w:szCs w:val="22"/>
        </w:rPr>
        <w:t xml:space="preserve"> </w:t>
      </w:r>
      <w:r w:rsidR="00FC275C" w:rsidRPr="006106C5">
        <w:rPr>
          <w:rFonts w:ascii="Times New Roman" w:hAnsi="Times New Roman"/>
          <w:b/>
          <w:sz w:val="24"/>
          <w:szCs w:val="22"/>
        </w:rPr>
        <w:t xml:space="preserve">Be </w:t>
      </w:r>
      <w:r w:rsidRPr="00A92243">
        <w:rPr>
          <w:rFonts w:ascii="Times New Roman" w:hAnsi="Times New Roman"/>
          <w:sz w:val="24"/>
          <w:szCs w:val="22"/>
        </w:rPr>
        <w:t>_________</w:t>
      </w:r>
    </w:p>
    <w:p w:rsidR="00DA3EA6" w:rsidRPr="00A92243" w:rsidRDefault="00DA3EA6" w:rsidP="00A92243">
      <w:pPr>
        <w:ind w:left="-360"/>
        <w:rPr>
          <w:rFonts w:ascii="Times New Roman" w:hAnsi="Times New Roman"/>
          <w:i/>
          <w:sz w:val="24"/>
          <w:szCs w:val="22"/>
        </w:rPr>
      </w:pPr>
    </w:p>
    <w:p w:rsidR="007A13B0" w:rsidRDefault="00A92243" w:rsidP="00A92243">
      <w:pPr>
        <w:rPr>
          <w:rFonts w:ascii="Times New Roman" w:hAnsi="Times New Roman"/>
          <w:i/>
          <w:sz w:val="22"/>
          <w:szCs w:val="22"/>
        </w:rPr>
      </w:pPr>
      <w:r w:rsidRPr="00A92243">
        <w:rPr>
          <w:rFonts w:ascii="Times New Roman" w:hAnsi="Times New Roman"/>
          <w:i/>
          <w:sz w:val="22"/>
          <w:szCs w:val="22"/>
        </w:rPr>
        <w:t xml:space="preserve">“We don’t try to trick anyone, and we don’t twist the word of God. Instead we teach the truth plainly, </w:t>
      </w:r>
      <w:r w:rsidRPr="00A92243">
        <w:rPr>
          <w:rFonts w:ascii="Times New Roman" w:hAnsi="Times New Roman"/>
          <w:i/>
          <w:sz w:val="22"/>
          <w:szCs w:val="22"/>
          <w:u w:val="single"/>
        </w:rPr>
        <w:t xml:space="preserve">showing everyone </w:t>
      </w:r>
      <w:r w:rsidRPr="00A92243">
        <w:rPr>
          <w:rFonts w:ascii="Times New Roman" w:hAnsi="Times New Roman"/>
          <w:i/>
          <w:caps/>
          <w:sz w:val="22"/>
          <w:szCs w:val="22"/>
          <w:u w:val="single"/>
        </w:rPr>
        <w:t>who we REALLY are</w:t>
      </w:r>
      <w:r w:rsidRPr="00A92243">
        <w:rPr>
          <w:rFonts w:ascii="Times New Roman" w:hAnsi="Times New Roman"/>
          <w:i/>
          <w:sz w:val="22"/>
          <w:szCs w:val="22"/>
          <w:u w:val="single"/>
        </w:rPr>
        <w:t>.</w:t>
      </w:r>
      <w:r w:rsidRPr="00A92243">
        <w:rPr>
          <w:rFonts w:ascii="Times New Roman" w:hAnsi="Times New Roman"/>
          <w:i/>
          <w:sz w:val="22"/>
          <w:szCs w:val="22"/>
        </w:rPr>
        <w:t xml:space="preserve"> Then they can know in their hearts </w:t>
      </w:r>
      <w:r w:rsidRPr="00A92243">
        <w:rPr>
          <w:rFonts w:ascii="Times New Roman" w:hAnsi="Times New Roman"/>
          <w:i/>
          <w:sz w:val="22"/>
          <w:szCs w:val="22"/>
          <w:u w:val="single"/>
        </w:rPr>
        <w:t>what kind of people we are</w:t>
      </w:r>
      <w:r w:rsidRPr="00A92243">
        <w:rPr>
          <w:rFonts w:ascii="Times New Roman" w:hAnsi="Times New Roman"/>
          <w:i/>
          <w:sz w:val="22"/>
          <w:szCs w:val="22"/>
        </w:rPr>
        <w:t xml:space="preserve"> in God’s sight.” </w:t>
      </w:r>
    </w:p>
    <w:p w:rsidR="00A92243" w:rsidRPr="00A92243" w:rsidRDefault="00A92243" w:rsidP="00A92243">
      <w:pPr>
        <w:rPr>
          <w:rFonts w:ascii="Times New Roman" w:hAnsi="Times New Roman"/>
          <w:sz w:val="22"/>
          <w:szCs w:val="22"/>
        </w:rPr>
      </w:pPr>
      <w:r w:rsidRPr="00A92243">
        <w:rPr>
          <w:rFonts w:ascii="Times New Roman" w:hAnsi="Times New Roman"/>
          <w:sz w:val="22"/>
          <w:szCs w:val="22"/>
        </w:rPr>
        <w:t xml:space="preserve">2 Corinthians 4:2 (NLT/NCV) </w:t>
      </w:r>
    </w:p>
    <w:p w:rsidR="00A92243" w:rsidRPr="0064202D" w:rsidRDefault="00A92243" w:rsidP="00A92243">
      <w:pPr>
        <w:tabs>
          <w:tab w:val="left" w:pos="360"/>
        </w:tabs>
        <w:rPr>
          <w:rFonts w:ascii="Times New Roman" w:hAnsi="Times New Roman"/>
          <w:sz w:val="24"/>
          <w:szCs w:val="22"/>
        </w:rPr>
      </w:pPr>
    </w:p>
    <w:p w:rsidR="00A92243" w:rsidRDefault="00A92243" w:rsidP="00A92243">
      <w:pPr>
        <w:tabs>
          <w:tab w:val="left" w:pos="360"/>
        </w:tabs>
        <w:rPr>
          <w:rFonts w:ascii="Times New Roman" w:hAnsi="Times New Roman"/>
          <w:sz w:val="22"/>
          <w:szCs w:val="22"/>
        </w:rPr>
      </w:pPr>
      <w:r w:rsidRPr="00A92243">
        <w:rPr>
          <w:rFonts w:ascii="Times New Roman" w:hAnsi="Times New Roman"/>
          <w:i/>
          <w:sz w:val="22"/>
          <w:szCs w:val="22"/>
        </w:rPr>
        <w:t xml:space="preserve">“The Spirit we received does not make us </w:t>
      </w:r>
      <w:r w:rsidRPr="00A92243">
        <w:rPr>
          <w:rFonts w:ascii="Times New Roman" w:hAnsi="Times New Roman"/>
          <w:i/>
          <w:sz w:val="22"/>
          <w:szCs w:val="22"/>
          <w:u w:val="single"/>
        </w:rPr>
        <w:t>slaves again to fear</w:t>
      </w:r>
      <w:r w:rsidRPr="00A92243">
        <w:rPr>
          <w:rFonts w:ascii="Times New Roman" w:hAnsi="Times New Roman"/>
          <w:i/>
          <w:sz w:val="22"/>
          <w:szCs w:val="22"/>
        </w:rPr>
        <w:t xml:space="preserve">; it makes us </w:t>
      </w:r>
      <w:r w:rsidRPr="00A92243">
        <w:rPr>
          <w:rFonts w:ascii="Times New Roman" w:hAnsi="Times New Roman"/>
          <w:i/>
          <w:sz w:val="22"/>
          <w:szCs w:val="22"/>
          <w:u w:val="single"/>
        </w:rPr>
        <w:t>children of God</w:t>
      </w:r>
      <w:r w:rsidRPr="00A92243">
        <w:rPr>
          <w:rFonts w:ascii="Times New Roman" w:hAnsi="Times New Roman"/>
          <w:i/>
          <w:sz w:val="22"/>
          <w:szCs w:val="22"/>
        </w:rPr>
        <w:t xml:space="preserve">!” </w:t>
      </w:r>
      <w:r w:rsidRPr="00A92243">
        <w:rPr>
          <w:rFonts w:ascii="Times New Roman" w:hAnsi="Times New Roman"/>
          <w:sz w:val="22"/>
          <w:szCs w:val="22"/>
        </w:rPr>
        <w:t xml:space="preserve">Romans 8:15 (NCV) </w:t>
      </w:r>
    </w:p>
    <w:p w:rsidR="00A92243" w:rsidRDefault="00A92243" w:rsidP="007A13B0">
      <w:pPr>
        <w:rPr>
          <w:rFonts w:ascii="Times New Roman" w:hAnsi="Times New Roman"/>
          <w:sz w:val="24"/>
          <w:szCs w:val="22"/>
        </w:rPr>
      </w:pPr>
      <w:r w:rsidRPr="00FC275C">
        <w:rPr>
          <w:rFonts w:ascii="Times New Roman" w:hAnsi="Times New Roman"/>
          <w:b/>
          <w:sz w:val="24"/>
          <w:szCs w:val="22"/>
        </w:rPr>
        <w:t>3.</w:t>
      </w:r>
      <w:r w:rsidRPr="0064202D">
        <w:rPr>
          <w:rFonts w:ascii="Times New Roman" w:hAnsi="Times New Roman"/>
          <w:sz w:val="24"/>
          <w:szCs w:val="22"/>
        </w:rPr>
        <w:t xml:space="preserve"> </w:t>
      </w:r>
      <w:r w:rsidR="00495890" w:rsidRPr="00495890">
        <w:rPr>
          <w:rFonts w:ascii="Times New Roman" w:hAnsi="Times New Roman"/>
          <w:b/>
          <w:sz w:val="24"/>
          <w:szCs w:val="22"/>
        </w:rPr>
        <w:t>Remember it’s</w:t>
      </w:r>
      <w:r w:rsidR="00495890">
        <w:rPr>
          <w:rFonts w:ascii="Times New Roman" w:hAnsi="Times New Roman"/>
          <w:sz w:val="24"/>
          <w:szCs w:val="22"/>
        </w:rPr>
        <w:t xml:space="preserve"> </w:t>
      </w:r>
      <w:r w:rsidRPr="00A92243">
        <w:rPr>
          <w:rFonts w:ascii="Times New Roman" w:hAnsi="Times New Roman"/>
          <w:sz w:val="24"/>
          <w:szCs w:val="22"/>
        </w:rPr>
        <w:t>_____________________</w:t>
      </w:r>
    </w:p>
    <w:p w:rsidR="00DA3EA6" w:rsidRPr="0064202D" w:rsidRDefault="00DA3EA6" w:rsidP="007A13B0">
      <w:pPr>
        <w:rPr>
          <w:rFonts w:ascii="Times New Roman" w:hAnsi="Times New Roman"/>
          <w:i/>
          <w:sz w:val="24"/>
          <w:szCs w:val="22"/>
          <w:u w:val="single"/>
        </w:rPr>
      </w:pPr>
    </w:p>
    <w:p w:rsidR="00A92243" w:rsidRDefault="00A92243" w:rsidP="00A92243">
      <w:pPr>
        <w:tabs>
          <w:tab w:val="left" w:pos="0"/>
        </w:tabs>
        <w:rPr>
          <w:rFonts w:ascii="Times New Roman" w:hAnsi="Times New Roman"/>
          <w:sz w:val="22"/>
          <w:szCs w:val="22"/>
        </w:rPr>
      </w:pPr>
      <w:r w:rsidRPr="00A92243">
        <w:rPr>
          <w:rFonts w:ascii="Times New Roman" w:hAnsi="Times New Roman"/>
          <w:i/>
          <w:sz w:val="22"/>
          <w:szCs w:val="22"/>
        </w:rPr>
        <w:t xml:space="preserve">“Our message is </w:t>
      </w:r>
      <w:r w:rsidRPr="00974B5C">
        <w:rPr>
          <w:rFonts w:ascii="Times New Roman" w:hAnsi="Times New Roman"/>
          <w:i/>
          <w:sz w:val="22"/>
          <w:szCs w:val="22"/>
          <w:u w:val="single"/>
        </w:rPr>
        <w:t>not about ourselves</w:t>
      </w:r>
      <w:r w:rsidRPr="00A92243">
        <w:rPr>
          <w:rFonts w:ascii="Times New Roman" w:hAnsi="Times New Roman"/>
          <w:i/>
          <w:sz w:val="22"/>
          <w:szCs w:val="22"/>
        </w:rPr>
        <w:t>. It is about Jesus Christ as the Lord. We are merely your s</w:t>
      </w:r>
      <w:r w:rsidRPr="00A92243">
        <w:rPr>
          <w:rFonts w:ascii="Times New Roman" w:hAnsi="Times New Roman"/>
          <w:i/>
          <w:sz w:val="22"/>
          <w:szCs w:val="22"/>
          <w:u w:val="single"/>
        </w:rPr>
        <w:t>ervants for Jesus’ sake</w:t>
      </w:r>
      <w:r w:rsidRPr="00A92243">
        <w:rPr>
          <w:rFonts w:ascii="Times New Roman" w:hAnsi="Times New Roman"/>
          <w:i/>
          <w:sz w:val="22"/>
          <w:szCs w:val="22"/>
        </w:rPr>
        <w:t>.”</w:t>
      </w:r>
      <w:r w:rsidRPr="00A92243">
        <w:rPr>
          <w:rFonts w:ascii="Times New Roman" w:hAnsi="Times New Roman"/>
          <w:sz w:val="22"/>
          <w:szCs w:val="22"/>
        </w:rPr>
        <w:t xml:space="preserve"> 2 Corinthians 4:5 (GW) </w:t>
      </w:r>
    </w:p>
    <w:p w:rsidR="007A13B0" w:rsidRPr="00A92243" w:rsidRDefault="007A13B0" w:rsidP="00A92243">
      <w:pPr>
        <w:tabs>
          <w:tab w:val="left" w:pos="0"/>
        </w:tabs>
        <w:rPr>
          <w:rFonts w:ascii="Times New Roman" w:hAnsi="Times New Roman"/>
          <w:sz w:val="22"/>
          <w:szCs w:val="22"/>
        </w:rPr>
      </w:pPr>
    </w:p>
    <w:p w:rsidR="00A92243" w:rsidRPr="0064202D" w:rsidRDefault="00A92243" w:rsidP="00A92243">
      <w:pPr>
        <w:tabs>
          <w:tab w:val="left" w:pos="0"/>
        </w:tabs>
        <w:rPr>
          <w:rFonts w:ascii="Times New Roman" w:hAnsi="Times New Roman"/>
          <w:sz w:val="24"/>
        </w:rPr>
      </w:pPr>
      <w:bookmarkStart w:id="1" w:name="_Hlk502736260"/>
      <w:r>
        <w:rPr>
          <w:rFonts w:ascii="Times New Roman" w:hAnsi="Times New Roman"/>
          <w:i/>
          <w:sz w:val="24"/>
        </w:rPr>
        <w:t>“</w:t>
      </w:r>
      <w:r w:rsidRPr="00A92243">
        <w:rPr>
          <w:rFonts w:ascii="Times New Roman" w:hAnsi="Times New Roman"/>
          <w:i/>
          <w:sz w:val="22"/>
          <w:szCs w:val="22"/>
        </w:rPr>
        <w:t xml:space="preserve">We are like </w:t>
      </w:r>
      <w:r w:rsidRPr="00A92243">
        <w:rPr>
          <w:rFonts w:ascii="Times New Roman" w:hAnsi="Times New Roman"/>
          <w:i/>
          <w:sz w:val="22"/>
          <w:szCs w:val="22"/>
          <w:u w:val="single"/>
        </w:rPr>
        <w:t>clay jars</w:t>
      </w:r>
      <w:r w:rsidRPr="00A92243">
        <w:rPr>
          <w:rFonts w:ascii="Times New Roman" w:hAnsi="Times New Roman"/>
          <w:i/>
          <w:sz w:val="22"/>
          <w:szCs w:val="22"/>
        </w:rPr>
        <w:t xml:space="preserve"> in which this treasure is stored. The real power comes from God and not from us.”</w:t>
      </w:r>
      <w:bookmarkEnd w:id="1"/>
      <w:r w:rsidRPr="00A92243">
        <w:rPr>
          <w:rFonts w:ascii="Times New Roman" w:hAnsi="Times New Roman"/>
          <w:i/>
          <w:sz w:val="22"/>
          <w:szCs w:val="22"/>
        </w:rPr>
        <w:t xml:space="preserve"> </w:t>
      </w:r>
      <w:r w:rsidRPr="00A92243">
        <w:rPr>
          <w:rFonts w:ascii="Times New Roman" w:hAnsi="Times New Roman"/>
          <w:sz w:val="22"/>
          <w:szCs w:val="22"/>
        </w:rPr>
        <w:t>2 Corinthians 4:7 (CEV)</w:t>
      </w:r>
      <w:r w:rsidRPr="0064202D">
        <w:rPr>
          <w:rFonts w:ascii="Times New Roman" w:hAnsi="Times New Roman"/>
          <w:sz w:val="24"/>
        </w:rPr>
        <w:t xml:space="preserve"> </w:t>
      </w:r>
    </w:p>
    <w:p w:rsidR="00A92243" w:rsidRDefault="00A92243" w:rsidP="00A92243">
      <w:pPr>
        <w:tabs>
          <w:tab w:val="left" w:pos="360"/>
        </w:tabs>
        <w:rPr>
          <w:rFonts w:ascii="Times New Roman" w:hAnsi="Times New Roman"/>
          <w:sz w:val="24"/>
          <w:szCs w:val="22"/>
        </w:rPr>
      </w:pPr>
    </w:p>
    <w:p w:rsidR="00A92243" w:rsidRDefault="00A92243" w:rsidP="00A92243">
      <w:pPr>
        <w:tabs>
          <w:tab w:val="left" w:pos="360"/>
        </w:tabs>
        <w:rPr>
          <w:rFonts w:ascii="Times New Roman" w:hAnsi="Times New Roman"/>
          <w:sz w:val="24"/>
          <w:szCs w:val="22"/>
        </w:rPr>
      </w:pPr>
      <w:r w:rsidRPr="00FC275C">
        <w:rPr>
          <w:rFonts w:ascii="Times New Roman" w:hAnsi="Times New Roman"/>
          <w:b/>
          <w:sz w:val="24"/>
          <w:szCs w:val="22"/>
        </w:rPr>
        <w:t>4.</w:t>
      </w:r>
      <w:r w:rsidRPr="0064202D">
        <w:rPr>
          <w:rFonts w:ascii="Times New Roman" w:hAnsi="Times New Roman"/>
          <w:sz w:val="24"/>
          <w:szCs w:val="22"/>
        </w:rPr>
        <w:tab/>
      </w:r>
      <w:r w:rsidR="006459D0" w:rsidRPr="006459D0">
        <w:rPr>
          <w:rFonts w:ascii="Times New Roman" w:hAnsi="Times New Roman"/>
          <w:b/>
          <w:sz w:val="24"/>
          <w:szCs w:val="22"/>
        </w:rPr>
        <w:t>Use my pain</w:t>
      </w:r>
      <w:r w:rsidR="006459D0">
        <w:rPr>
          <w:rFonts w:ascii="Times New Roman" w:hAnsi="Times New Roman"/>
          <w:sz w:val="24"/>
          <w:szCs w:val="22"/>
        </w:rPr>
        <w:t xml:space="preserve"> </w:t>
      </w:r>
      <w:r w:rsidRPr="00A92243">
        <w:rPr>
          <w:rFonts w:ascii="Times New Roman" w:hAnsi="Times New Roman"/>
          <w:sz w:val="24"/>
          <w:szCs w:val="22"/>
        </w:rPr>
        <w:t>____________________</w:t>
      </w:r>
    </w:p>
    <w:p w:rsidR="00DA3EA6" w:rsidRPr="00A92243" w:rsidRDefault="00DA3EA6" w:rsidP="00A92243">
      <w:pPr>
        <w:tabs>
          <w:tab w:val="left" w:pos="360"/>
        </w:tabs>
        <w:rPr>
          <w:rFonts w:ascii="Times New Roman" w:hAnsi="Times New Roman"/>
          <w:i/>
          <w:sz w:val="24"/>
          <w:szCs w:val="22"/>
        </w:rPr>
      </w:pPr>
    </w:p>
    <w:p w:rsidR="00A92243" w:rsidRPr="00A92243" w:rsidRDefault="00A92243" w:rsidP="00A92243">
      <w:pPr>
        <w:tabs>
          <w:tab w:val="left" w:pos="0"/>
          <w:tab w:val="left" w:pos="360"/>
        </w:tabs>
        <w:rPr>
          <w:rFonts w:ascii="Times New Roman" w:hAnsi="Times New Roman"/>
          <w:sz w:val="22"/>
          <w:szCs w:val="22"/>
        </w:rPr>
      </w:pPr>
      <w:r w:rsidRPr="00A92243">
        <w:rPr>
          <w:rFonts w:ascii="Times New Roman" w:hAnsi="Times New Roman"/>
          <w:i/>
          <w:sz w:val="22"/>
          <w:szCs w:val="22"/>
        </w:rPr>
        <w:t>“We often suffer, but we are never crushed. Even when we don’t know what to do, we never give up. In times of trouble, God is with us, and when we are knocked down, we get up again.”</w:t>
      </w:r>
      <w:r w:rsidRPr="00A92243">
        <w:rPr>
          <w:rFonts w:ascii="Times New Roman" w:hAnsi="Times New Roman"/>
          <w:sz w:val="22"/>
          <w:szCs w:val="22"/>
        </w:rPr>
        <w:t xml:space="preserve"> 2 Corinthians 4:8-9 (CEV) </w:t>
      </w:r>
    </w:p>
    <w:p w:rsidR="00A92243" w:rsidRPr="00A92243" w:rsidRDefault="00A92243" w:rsidP="00A92243">
      <w:pPr>
        <w:tabs>
          <w:tab w:val="left" w:pos="0"/>
          <w:tab w:val="left" w:pos="360"/>
        </w:tabs>
        <w:rPr>
          <w:rFonts w:ascii="Times New Roman" w:hAnsi="Times New Roman"/>
          <w:sz w:val="22"/>
          <w:szCs w:val="22"/>
        </w:rPr>
      </w:pPr>
    </w:p>
    <w:p w:rsidR="00A92243" w:rsidRPr="00A92243" w:rsidRDefault="00A92243" w:rsidP="00A92243">
      <w:pPr>
        <w:tabs>
          <w:tab w:val="left" w:pos="0"/>
          <w:tab w:val="left" w:pos="360"/>
        </w:tabs>
        <w:rPr>
          <w:rFonts w:ascii="Times New Roman" w:hAnsi="Times New Roman"/>
          <w:sz w:val="22"/>
          <w:szCs w:val="22"/>
        </w:rPr>
      </w:pPr>
      <w:r w:rsidRPr="00A92243">
        <w:rPr>
          <w:rFonts w:ascii="Times New Roman" w:hAnsi="Times New Roman"/>
          <w:i/>
          <w:sz w:val="22"/>
          <w:szCs w:val="22"/>
        </w:rPr>
        <w:t xml:space="preserve">“All of these sufferings of ours </w:t>
      </w:r>
      <w:r w:rsidRPr="00A92243">
        <w:rPr>
          <w:rFonts w:ascii="Times New Roman" w:hAnsi="Times New Roman"/>
          <w:i/>
          <w:sz w:val="22"/>
          <w:szCs w:val="22"/>
          <w:u w:val="single"/>
        </w:rPr>
        <w:t>are for your benefit</w:t>
      </w:r>
      <w:r w:rsidRPr="00A92243">
        <w:rPr>
          <w:rFonts w:ascii="Times New Roman" w:hAnsi="Times New Roman"/>
          <w:i/>
          <w:sz w:val="22"/>
          <w:szCs w:val="22"/>
        </w:rPr>
        <w:t xml:space="preserve">. And the more of you who are won to Christ, the more there are to thank Him for his great mercy, and the more God gets glory!” </w:t>
      </w:r>
      <w:r w:rsidRPr="00A92243">
        <w:rPr>
          <w:rFonts w:ascii="Times New Roman" w:hAnsi="Times New Roman"/>
          <w:sz w:val="22"/>
          <w:szCs w:val="22"/>
        </w:rPr>
        <w:t xml:space="preserve">2 Corinthians 4:15 (LB) </w:t>
      </w:r>
    </w:p>
    <w:p w:rsidR="00A92243" w:rsidRPr="00A92243" w:rsidRDefault="00A92243" w:rsidP="00A92243">
      <w:pPr>
        <w:tabs>
          <w:tab w:val="left" w:pos="0"/>
          <w:tab w:val="left" w:pos="360"/>
        </w:tabs>
        <w:rPr>
          <w:rFonts w:ascii="Times New Roman" w:hAnsi="Times New Roman"/>
          <w:sz w:val="22"/>
          <w:szCs w:val="22"/>
          <w:u w:val="single"/>
        </w:rPr>
      </w:pPr>
    </w:p>
    <w:p w:rsidR="00A92243" w:rsidRPr="00A92243" w:rsidRDefault="00A92243" w:rsidP="00A92243">
      <w:pPr>
        <w:tabs>
          <w:tab w:val="left" w:pos="0"/>
          <w:tab w:val="left" w:pos="360"/>
        </w:tabs>
        <w:rPr>
          <w:rFonts w:ascii="Times New Roman" w:hAnsi="Times New Roman"/>
          <w:sz w:val="22"/>
          <w:szCs w:val="22"/>
        </w:rPr>
      </w:pPr>
      <w:r w:rsidRPr="00A92243">
        <w:rPr>
          <w:rFonts w:ascii="Times New Roman" w:hAnsi="Times New Roman"/>
          <w:i/>
          <w:sz w:val="22"/>
          <w:szCs w:val="22"/>
        </w:rPr>
        <w:t xml:space="preserve">“This is why we never give up! Though our bodies are dying, our spirits are </w:t>
      </w:r>
      <w:r w:rsidRPr="00A92243">
        <w:rPr>
          <w:rFonts w:ascii="Times New Roman" w:hAnsi="Times New Roman"/>
          <w:i/>
          <w:sz w:val="22"/>
          <w:szCs w:val="22"/>
          <w:u w:val="single"/>
        </w:rPr>
        <w:t>being renewed every day</w:t>
      </w:r>
      <w:r w:rsidRPr="00A92243">
        <w:rPr>
          <w:rFonts w:ascii="Times New Roman" w:hAnsi="Times New Roman"/>
          <w:i/>
          <w:sz w:val="22"/>
          <w:szCs w:val="22"/>
        </w:rPr>
        <w:t xml:space="preserve">. For our </w:t>
      </w:r>
      <w:r w:rsidRPr="00A92243">
        <w:rPr>
          <w:rFonts w:ascii="Times New Roman" w:hAnsi="Times New Roman"/>
          <w:i/>
          <w:sz w:val="22"/>
          <w:szCs w:val="22"/>
          <w:u w:val="single"/>
        </w:rPr>
        <w:t>present troubles</w:t>
      </w:r>
      <w:r w:rsidRPr="00A92243">
        <w:rPr>
          <w:rFonts w:ascii="Times New Roman" w:hAnsi="Times New Roman"/>
          <w:i/>
          <w:sz w:val="22"/>
          <w:szCs w:val="22"/>
        </w:rPr>
        <w:t xml:space="preserve"> are quite small and won’t last very long. Yet they produce for us an immeasurably great glory that will </w:t>
      </w:r>
      <w:r w:rsidRPr="00A92243">
        <w:rPr>
          <w:rFonts w:ascii="Times New Roman" w:hAnsi="Times New Roman"/>
          <w:i/>
          <w:sz w:val="22"/>
          <w:szCs w:val="22"/>
          <w:u w:val="single"/>
        </w:rPr>
        <w:t>last forever</w:t>
      </w:r>
      <w:r w:rsidRPr="00A92243">
        <w:rPr>
          <w:rFonts w:ascii="Times New Roman" w:hAnsi="Times New Roman"/>
          <w:i/>
          <w:sz w:val="22"/>
          <w:szCs w:val="22"/>
        </w:rPr>
        <w:t>!”</w:t>
      </w:r>
      <w:r w:rsidRPr="00A92243">
        <w:rPr>
          <w:rFonts w:ascii="Times New Roman" w:hAnsi="Times New Roman"/>
          <w:i/>
          <w:sz w:val="22"/>
          <w:szCs w:val="22"/>
        </w:rPr>
        <w:tab/>
        <w:t xml:space="preserve"> </w:t>
      </w:r>
      <w:r w:rsidRPr="00A92243">
        <w:rPr>
          <w:rFonts w:ascii="Times New Roman" w:hAnsi="Times New Roman"/>
          <w:sz w:val="22"/>
          <w:szCs w:val="22"/>
        </w:rPr>
        <w:t xml:space="preserve">2 Corinthians 4:16-17 (NLT) </w:t>
      </w:r>
    </w:p>
    <w:p w:rsidR="00A92243" w:rsidRPr="0064202D" w:rsidRDefault="00A92243" w:rsidP="00A92243">
      <w:pPr>
        <w:tabs>
          <w:tab w:val="left" w:pos="0"/>
          <w:tab w:val="left" w:pos="360"/>
        </w:tabs>
        <w:rPr>
          <w:rFonts w:ascii="Times New Roman" w:hAnsi="Times New Roman"/>
          <w:sz w:val="24"/>
          <w:u w:val="single"/>
        </w:rPr>
      </w:pPr>
    </w:p>
    <w:p w:rsidR="00A92243" w:rsidRDefault="00A92243" w:rsidP="00A92243">
      <w:pPr>
        <w:tabs>
          <w:tab w:val="left" w:pos="360"/>
        </w:tabs>
        <w:rPr>
          <w:rFonts w:ascii="Times New Roman" w:hAnsi="Times New Roman"/>
          <w:sz w:val="24"/>
          <w:szCs w:val="22"/>
        </w:rPr>
      </w:pPr>
      <w:r w:rsidRPr="00FC275C">
        <w:rPr>
          <w:rFonts w:ascii="Times New Roman" w:hAnsi="Times New Roman"/>
          <w:b/>
          <w:sz w:val="24"/>
          <w:szCs w:val="22"/>
        </w:rPr>
        <w:t>5.</w:t>
      </w:r>
      <w:r w:rsidRPr="0064202D">
        <w:rPr>
          <w:rFonts w:ascii="Times New Roman" w:hAnsi="Times New Roman"/>
          <w:sz w:val="24"/>
          <w:szCs w:val="22"/>
        </w:rPr>
        <w:t xml:space="preserve"> </w:t>
      </w:r>
      <w:r w:rsidRPr="0064202D">
        <w:rPr>
          <w:rFonts w:ascii="Times New Roman" w:hAnsi="Times New Roman"/>
          <w:sz w:val="24"/>
          <w:szCs w:val="22"/>
        </w:rPr>
        <w:tab/>
      </w:r>
      <w:r w:rsidR="006039F5" w:rsidRPr="006039F5">
        <w:rPr>
          <w:rFonts w:ascii="Times New Roman" w:hAnsi="Times New Roman"/>
          <w:b/>
          <w:sz w:val="24"/>
          <w:szCs w:val="22"/>
        </w:rPr>
        <w:t>Stay focused</w:t>
      </w:r>
      <w:r w:rsidR="006039F5">
        <w:rPr>
          <w:rFonts w:ascii="Times New Roman" w:hAnsi="Times New Roman"/>
          <w:sz w:val="24"/>
          <w:szCs w:val="22"/>
        </w:rPr>
        <w:t xml:space="preserve"> </w:t>
      </w:r>
      <w:r w:rsidRPr="00A92243">
        <w:rPr>
          <w:rFonts w:ascii="Times New Roman" w:hAnsi="Times New Roman"/>
          <w:sz w:val="24"/>
          <w:szCs w:val="22"/>
        </w:rPr>
        <w:t>__________________</w:t>
      </w:r>
    </w:p>
    <w:p w:rsidR="00A92243" w:rsidRPr="00A92243" w:rsidRDefault="00A92243" w:rsidP="00A92243">
      <w:pPr>
        <w:tabs>
          <w:tab w:val="left" w:pos="360"/>
        </w:tabs>
        <w:rPr>
          <w:rFonts w:ascii="Times New Roman" w:hAnsi="Times New Roman"/>
          <w:i/>
          <w:sz w:val="22"/>
          <w:szCs w:val="22"/>
        </w:rPr>
      </w:pPr>
      <w:r w:rsidRPr="00A92243">
        <w:rPr>
          <w:rFonts w:ascii="Times New Roman" w:hAnsi="Times New Roman"/>
          <w:i/>
          <w:sz w:val="22"/>
          <w:szCs w:val="22"/>
        </w:rPr>
        <w:t xml:space="preserve">“These little troubles are getting us ready for an eternal glory that will make all our troubles seem like nothing.” </w:t>
      </w:r>
      <w:r w:rsidRPr="00A92243">
        <w:rPr>
          <w:rFonts w:ascii="Times New Roman" w:hAnsi="Times New Roman"/>
          <w:sz w:val="22"/>
          <w:szCs w:val="22"/>
        </w:rPr>
        <w:t xml:space="preserve">2 Corinthians 4:17 (CEV) </w:t>
      </w:r>
    </w:p>
    <w:p w:rsidR="00A92243" w:rsidRPr="00A92243" w:rsidRDefault="00A92243" w:rsidP="00A92243">
      <w:pPr>
        <w:tabs>
          <w:tab w:val="left" w:pos="360"/>
        </w:tabs>
        <w:rPr>
          <w:rFonts w:ascii="Times New Roman" w:hAnsi="Times New Roman"/>
          <w:sz w:val="22"/>
          <w:szCs w:val="22"/>
        </w:rPr>
      </w:pPr>
    </w:p>
    <w:p w:rsidR="00A92243" w:rsidRPr="00A92243" w:rsidRDefault="00A92243" w:rsidP="00A92243">
      <w:pPr>
        <w:tabs>
          <w:tab w:val="left" w:pos="360"/>
        </w:tabs>
        <w:rPr>
          <w:rFonts w:ascii="Times New Roman" w:hAnsi="Times New Roman"/>
          <w:sz w:val="22"/>
          <w:szCs w:val="22"/>
        </w:rPr>
      </w:pPr>
      <w:r w:rsidRPr="00A92243">
        <w:rPr>
          <w:rFonts w:ascii="Times New Roman" w:hAnsi="Times New Roman"/>
          <w:i/>
          <w:sz w:val="22"/>
          <w:szCs w:val="22"/>
        </w:rPr>
        <w:t>“</w:t>
      </w:r>
      <w:r w:rsidR="00DA3EA6" w:rsidRPr="00A92243">
        <w:rPr>
          <w:rFonts w:ascii="Times New Roman" w:hAnsi="Times New Roman"/>
          <w:i/>
          <w:sz w:val="22"/>
          <w:szCs w:val="22"/>
        </w:rPr>
        <w:t>So,</w:t>
      </w:r>
      <w:r w:rsidRPr="00A92243">
        <w:rPr>
          <w:rFonts w:ascii="Times New Roman" w:hAnsi="Times New Roman"/>
          <w:i/>
          <w:sz w:val="22"/>
          <w:szCs w:val="22"/>
        </w:rPr>
        <w:t xml:space="preserve"> we don’t look at the troubles we can see right now; rather, we look forward to what we have not yet seen. For the troubles we see will soon be over, but the joys to come will last forever.” </w:t>
      </w:r>
      <w:r w:rsidRPr="00A92243">
        <w:rPr>
          <w:rFonts w:ascii="Times New Roman" w:hAnsi="Times New Roman"/>
          <w:sz w:val="22"/>
          <w:szCs w:val="22"/>
        </w:rPr>
        <w:t xml:space="preserve"> 2 Corinthians 4:18 (NLT) </w:t>
      </w:r>
    </w:p>
    <w:p w:rsidR="00A92243" w:rsidRPr="0064202D" w:rsidRDefault="00A92243" w:rsidP="00A92243">
      <w:pPr>
        <w:tabs>
          <w:tab w:val="left" w:pos="360"/>
        </w:tabs>
        <w:rPr>
          <w:rFonts w:ascii="Times New Roman" w:hAnsi="Times New Roman"/>
          <w:sz w:val="24"/>
          <w:szCs w:val="22"/>
        </w:rPr>
      </w:pPr>
    </w:p>
    <w:p w:rsidR="00A92243" w:rsidRPr="0064202D" w:rsidRDefault="00A92243" w:rsidP="00A92243">
      <w:pPr>
        <w:tabs>
          <w:tab w:val="left" w:pos="360"/>
        </w:tabs>
        <w:rPr>
          <w:rFonts w:ascii="Times New Roman" w:hAnsi="Times New Roman"/>
          <w:sz w:val="24"/>
        </w:rPr>
      </w:pPr>
      <w:r w:rsidRPr="0064202D">
        <w:rPr>
          <w:rFonts w:ascii="Times New Roman" w:hAnsi="Times New Roman"/>
          <w:sz w:val="24"/>
          <w:szCs w:val="22"/>
        </w:rPr>
        <w:tab/>
      </w:r>
      <w:r w:rsidRPr="00A92243">
        <w:rPr>
          <w:rFonts w:ascii="Times New Roman" w:hAnsi="Times New Roman"/>
          <w:b/>
          <w:sz w:val="24"/>
        </w:rPr>
        <w:t>The Key to Staying Focused</w:t>
      </w:r>
      <w:r w:rsidRPr="0064202D">
        <w:rPr>
          <w:rFonts w:ascii="Times New Roman" w:hAnsi="Times New Roman"/>
          <w:sz w:val="24"/>
        </w:rPr>
        <w:t xml:space="preserve">: </w:t>
      </w:r>
      <w:r w:rsidRPr="00A92243">
        <w:rPr>
          <w:rFonts w:ascii="Times New Roman" w:hAnsi="Times New Roman"/>
          <w:sz w:val="24"/>
        </w:rPr>
        <w:t>_____________________</w:t>
      </w:r>
    </w:p>
    <w:p w:rsidR="00A92243" w:rsidRPr="0064202D" w:rsidRDefault="00A92243" w:rsidP="00A92243">
      <w:pPr>
        <w:tabs>
          <w:tab w:val="left" w:pos="0"/>
          <w:tab w:val="left" w:pos="360"/>
        </w:tabs>
        <w:rPr>
          <w:rFonts w:ascii="Times New Roman" w:hAnsi="Times New Roman"/>
          <w:sz w:val="24"/>
          <w:szCs w:val="22"/>
        </w:rPr>
      </w:pPr>
      <w:r w:rsidRPr="0064202D">
        <w:rPr>
          <w:rFonts w:ascii="Times New Roman" w:hAnsi="Times New Roman"/>
          <w:sz w:val="24"/>
          <w:szCs w:val="22"/>
        </w:rPr>
        <w:tab/>
      </w:r>
      <w:r w:rsidRPr="0064202D">
        <w:rPr>
          <w:rFonts w:ascii="Times New Roman" w:hAnsi="Times New Roman"/>
          <w:sz w:val="24"/>
          <w:szCs w:val="22"/>
        </w:rPr>
        <w:tab/>
      </w:r>
      <w:r w:rsidRPr="0064202D">
        <w:rPr>
          <w:rFonts w:ascii="Times New Roman" w:hAnsi="Times New Roman"/>
          <w:sz w:val="24"/>
          <w:szCs w:val="22"/>
        </w:rPr>
        <w:tab/>
      </w:r>
      <w:r w:rsidRPr="0064202D">
        <w:rPr>
          <w:rFonts w:ascii="Times New Roman" w:hAnsi="Times New Roman"/>
          <w:sz w:val="24"/>
          <w:szCs w:val="22"/>
        </w:rPr>
        <w:tab/>
      </w:r>
    </w:p>
    <w:p w:rsidR="00A92243" w:rsidRPr="00A92243" w:rsidRDefault="00A92243" w:rsidP="00A92243">
      <w:pPr>
        <w:tabs>
          <w:tab w:val="left" w:pos="0"/>
        </w:tabs>
        <w:rPr>
          <w:rFonts w:ascii="Times New Roman" w:hAnsi="Times New Roman"/>
          <w:i/>
          <w:sz w:val="22"/>
          <w:szCs w:val="22"/>
        </w:rPr>
      </w:pPr>
      <w:r w:rsidRPr="00A92243">
        <w:rPr>
          <w:rFonts w:ascii="Times New Roman" w:hAnsi="Times New Roman"/>
          <w:i/>
          <w:sz w:val="22"/>
          <w:szCs w:val="22"/>
        </w:rPr>
        <w:t xml:space="preserve">“A person standing alone can be attacked and defeated, but two can stand back-to-back and conquer. And three people are even better, for a triple-braided cord is not easily broken.” </w:t>
      </w:r>
      <w:r w:rsidRPr="00A92243">
        <w:rPr>
          <w:rFonts w:ascii="Times New Roman" w:hAnsi="Times New Roman"/>
          <w:sz w:val="22"/>
          <w:szCs w:val="22"/>
        </w:rPr>
        <w:t xml:space="preserve">Ecclesiastes 4:12 (NLT) </w:t>
      </w:r>
    </w:p>
    <w:p w:rsidR="00A92243" w:rsidRPr="00A92243" w:rsidRDefault="00A92243" w:rsidP="00A92243">
      <w:pPr>
        <w:tabs>
          <w:tab w:val="left" w:pos="360"/>
        </w:tabs>
        <w:rPr>
          <w:rFonts w:ascii="Times New Roman" w:hAnsi="Times New Roman"/>
          <w:sz w:val="22"/>
          <w:szCs w:val="22"/>
        </w:rPr>
      </w:pPr>
    </w:p>
    <w:p w:rsidR="00BC0519" w:rsidRDefault="00A92243" w:rsidP="00DA3EA6">
      <w:pPr>
        <w:tabs>
          <w:tab w:val="left" w:pos="0"/>
        </w:tabs>
      </w:pPr>
      <w:r w:rsidRPr="00A92243">
        <w:rPr>
          <w:rFonts w:ascii="Times New Roman" w:hAnsi="Times New Roman"/>
          <w:i/>
          <w:sz w:val="22"/>
          <w:szCs w:val="22"/>
        </w:rPr>
        <w:t xml:space="preserve">Jesus: “For wherever </w:t>
      </w:r>
      <w:r w:rsidRPr="00A92243">
        <w:rPr>
          <w:rFonts w:ascii="Times New Roman" w:hAnsi="Times New Roman"/>
          <w:i/>
          <w:sz w:val="22"/>
          <w:szCs w:val="22"/>
          <w:u w:val="single"/>
        </w:rPr>
        <w:t>two or three come together</w:t>
      </w:r>
      <w:r w:rsidRPr="00A92243">
        <w:rPr>
          <w:rFonts w:ascii="Times New Roman" w:hAnsi="Times New Roman"/>
          <w:i/>
          <w:sz w:val="22"/>
          <w:szCs w:val="22"/>
        </w:rPr>
        <w:t xml:space="preserve"> in my name, I will be there with them.”</w:t>
      </w:r>
      <w:r w:rsidRPr="00A92243">
        <w:rPr>
          <w:rFonts w:ascii="Times New Roman" w:hAnsi="Times New Roman"/>
          <w:sz w:val="22"/>
          <w:szCs w:val="22"/>
        </w:rPr>
        <w:t xml:space="preserve"> Matthew 18:20 (NIV) </w:t>
      </w:r>
    </w:p>
    <w:sectPr w:rsidR="00BC0519" w:rsidSect="00A92243">
      <w:pgSz w:w="16839" w:h="11907" w:orient="landscape" w:code="9"/>
      <w:pgMar w:top="851" w:right="851" w:bottom="851" w:left="851" w:header="709" w:footer="709"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2243"/>
    <w:rsid w:val="00011D1D"/>
    <w:rsid w:val="00042AA0"/>
    <w:rsid w:val="001C173B"/>
    <w:rsid w:val="004877D4"/>
    <w:rsid w:val="00495890"/>
    <w:rsid w:val="00533FC5"/>
    <w:rsid w:val="0058732A"/>
    <w:rsid w:val="005D25B8"/>
    <w:rsid w:val="006039F5"/>
    <w:rsid w:val="006106C5"/>
    <w:rsid w:val="006459D0"/>
    <w:rsid w:val="00656144"/>
    <w:rsid w:val="007375A7"/>
    <w:rsid w:val="007755ED"/>
    <w:rsid w:val="007A13B0"/>
    <w:rsid w:val="007B52C1"/>
    <w:rsid w:val="00811361"/>
    <w:rsid w:val="00974B5C"/>
    <w:rsid w:val="00A92243"/>
    <w:rsid w:val="00B15D75"/>
    <w:rsid w:val="00B66E02"/>
    <w:rsid w:val="00B761C3"/>
    <w:rsid w:val="00BC0519"/>
    <w:rsid w:val="00BE2D9E"/>
    <w:rsid w:val="00C75357"/>
    <w:rsid w:val="00D020E7"/>
    <w:rsid w:val="00D57A4E"/>
    <w:rsid w:val="00D615B4"/>
    <w:rsid w:val="00DA3EA6"/>
    <w:rsid w:val="00FC275C"/>
    <w:rsid w:val="00FF4A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153"/>
  <w15:chartTrackingRefBased/>
  <w15:docId w15:val="{B2E10390-5142-41DE-8489-7A1EC680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243"/>
    <w:pPr>
      <w:spacing w:after="0" w:line="240" w:lineRule="auto"/>
    </w:pPr>
    <w:rPr>
      <w:rFonts w:ascii="Arial" w:eastAsia="Times New Roman" w:hAnsi="Arial" w:cs="Times New Roman"/>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ED"/>
    <w:rPr>
      <w:rFonts w:ascii="Segoe UI" w:eastAsia="Times New Roman" w:hAnsi="Segoe UI" w:cs="Segoe UI"/>
      <w:color w:val="000000"/>
      <w:sz w:val="18"/>
      <w:szCs w:val="18"/>
      <w:lang w:val="en-GB"/>
    </w:rPr>
  </w:style>
  <w:style w:type="paragraph" w:styleId="ListParagraph">
    <w:name w:val="List Paragraph"/>
    <w:basedOn w:val="Normal"/>
    <w:uiPriority w:val="34"/>
    <w:qFormat/>
    <w:rsid w:val="00DA3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Rutter</dc:creator>
  <cp:keywords/>
  <dc:description/>
  <cp:lastModifiedBy>Mike Rutter</cp:lastModifiedBy>
  <cp:revision>24</cp:revision>
  <cp:lastPrinted>2018-01-08T06:01:00Z</cp:lastPrinted>
  <dcterms:created xsi:type="dcterms:W3CDTF">2018-01-03T06:49:00Z</dcterms:created>
  <dcterms:modified xsi:type="dcterms:W3CDTF">2018-01-09T06:18:00Z</dcterms:modified>
</cp:coreProperties>
</file>